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75" w:rsidRDefault="00380575" w:rsidP="000C545B">
      <w:pPr>
        <w:jc w:val="center"/>
        <w:rPr>
          <w:rFonts w:hint="eastAsia"/>
          <w:sz w:val="36"/>
        </w:rPr>
      </w:pPr>
    </w:p>
    <w:p w:rsidR="00B53C25" w:rsidRPr="001E69EC" w:rsidRDefault="00133C17" w:rsidP="001E69EC">
      <w:pPr>
        <w:jc w:val="center"/>
        <w:rPr>
          <w:rFonts w:hint="eastAsia"/>
          <w:b/>
          <w:sz w:val="36"/>
        </w:rPr>
      </w:pPr>
      <w:r>
        <w:rPr>
          <w:rFonts w:hint="eastAsia"/>
          <w:b/>
          <w:sz w:val="36"/>
        </w:rPr>
        <w:t xml:space="preserve">The </w:t>
      </w:r>
      <w:r w:rsidR="006928F6">
        <w:rPr>
          <w:rFonts w:hint="eastAsia"/>
          <w:b/>
          <w:sz w:val="36"/>
        </w:rPr>
        <w:t>P</w:t>
      </w:r>
      <w:r w:rsidR="001912E4">
        <w:rPr>
          <w:b/>
          <w:sz w:val="36"/>
        </w:rPr>
        <w:t>roperty</w:t>
      </w:r>
      <w:r w:rsidR="001912E4">
        <w:rPr>
          <w:rFonts w:hint="eastAsia"/>
          <w:b/>
          <w:sz w:val="36"/>
        </w:rPr>
        <w:t xml:space="preserve"> </w:t>
      </w:r>
      <w:r>
        <w:rPr>
          <w:rFonts w:hint="eastAsia"/>
          <w:b/>
          <w:sz w:val="36"/>
        </w:rPr>
        <w:t xml:space="preserve">of </w:t>
      </w:r>
      <w:r w:rsidR="00FE1E03" w:rsidRPr="00BC05DD">
        <w:rPr>
          <w:rFonts w:hint="eastAsia"/>
          <w:b/>
          <w:sz w:val="36"/>
        </w:rPr>
        <w:t>E</w:t>
      </w:r>
      <w:r w:rsidR="0068114C" w:rsidRPr="00BC05DD">
        <w:rPr>
          <w:rFonts w:hint="eastAsia"/>
          <w:b/>
          <w:sz w:val="36"/>
        </w:rPr>
        <w:t xml:space="preserve">lderly </w:t>
      </w:r>
      <w:r w:rsidR="00FE1E03" w:rsidRPr="00BC05DD">
        <w:rPr>
          <w:rFonts w:hint="eastAsia"/>
          <w:b/>
          <w:sz w:val="36"/>
        </w:rPr>
        <w:t>P</w:t>
      </w:r>
      <w:r w:rsidR="0068114C" w:rsidRPr="00BC05DD">
        <w:rPr>
          <w:rFonts w:hint="eastAsia"/>
          <w:b/>
          <w:sz w:val="36"/>
        </w:rPr>
        <w:t xml:space="preserve">overty and </w:t>
      </w:r>
      <w:r w:rsidR="00C45F06">
        <w:rPr>
          <w:rFonts w:hint="eastAsia"/>
          <w:b/>
          <w:sz w:val="36"/>
        </w:rPr>
        <w:t xml:space="preserve">Their </w:t>
      </w:r>
      <w:r w:rsidR="002A15E3">
        <w:rPr>
          <w:rFonts w:hint="eastAsia"/>
          <w:b/>
          <w:sz w:val="36"/>
        </w:rPr>
        <w:t xml:space="preserve">Welfare </w:t>
      </w:r>
      <w:r w:rsidR="00FE1E03" w:rsidRPr="00BC05DD">
        <w:rPr>
          <w:rFonts w:hint="eastAsia"/>
          <w:b/>
          <w:sz w:val="36"/>
        </w:rPr>
        <w:t>P</w:t>
      </w:r>
      <w:r w:rsidR="0068114C" w:rsidRPr="00BC05DD">
        <w:rPr>
          <w:rFonts w:hint="eastAsia"/>
          <w:b/>
          <w:sz w:val="36"/>
        </w:rPr>
        <w:t xml:space="preserve">olicy </w:t>
      </w:r>
      <w:r w:rsidR="00FE1E03" w:rsidRPr="00BC05DD">
        <w:rPr>
          <w:rFonts w:hint="eastAsia"/>
          <w:b/>
          <w:sz w:val="36"/>
        </w:rPr>
        <w:t>Solutions</w:t>
      </w:r>
      <w:r w:rsidR="006E2E0A">
        <w:rPr>
          <w:rStyle w:val="ad"/>
          <w:b/>
          <w:sz w:val="36"/>
        </w:rPr>
        <w:footnoteReference w:customMarkFollows="1" w:id="1"/>
        <w:t>*</w:t>
      </w:r>
    </w:p>
    <w:p w:rsidR="0068114C" w:rsidRDefault="0068114C">
      <w:pPr>
        <w:rPr>
          <w:rFonts w:hint="eastAsia"/>
          <w:sz w:val="36"/>
        </w:rPr>
      </w:pPr>
    </w:p>
    <w:p w:rsidR="0068114C" w:rsidRDefault="0068114C" w:rsidP="000C545B">
      <w:pPr>
        <w:jc w:val="right"/>
        <w:rPr>
          <w:rFonts w:hint="eastAsia"/>
        </w:rPr>
      </w:pPr>
      <w:r>
        <w:rPr>
          <w:rFonts w:hint="eastAsia"/>
        </w:rPr>
        <w:t>Deokho Cho</w:t>
      </w:r>
    </w:p>
    <w:p w:rsidR="00BC05DD" w:rsidRDefault="00F20FCF" w:rsidP="000C545B">
      <w:pPr>
        <w:jc w:val="right"/>
        <w:rPr>
          <w:rFonts w:hint="eastAsia"/>
        </w:rPr>
      </w:pPr>
      <w:r>
        <w:rPr>
          <w:rFonts w:hint="eastAsia"/>
        </w:rPr>
        <w:t>School</w:t>
      </w:r>
      <w:r w:rsidR="00BC05DD">
        <w:rPr>
          <w:rFonts w:hint="eastAsia"/>
        </w:rPr>
        <w:t xml:space="preserve"> of Public Administration, Daegu University</w:t>
      </w:r>
    </w:p>
    <w:p w:rsidR="000C545B" w:rsidRDefault="00C733D4" w:rsidP="000C545B">
      <w:pPr>
        <w:jc w:val="right"/>
        <w:rPr>
          <w:rStyle w:val="a7"/>
          <w:rFonts w:hint="eastAsia"/>
        </w:rPr>
      </w:pPr>
      <w:hyperlink r:id="rId9" w:history="1">
        <w:r w:rsidR="000C545B" w:rsidRPr="006A5B03">
          <w:rPr>
            <w:rStyle w:val="a7"/>
            <w:rFonts w:hint="eastAsia"/>
          </w:rPr>
          <w:t>chodh@daegu.ac.kr</w:t>
        </w:r>
      </w:hyperlink>
    </w:p>
    <w:p w:rsidR="00BC05DD" w:rsidRDefault="00C733D4" w:rsidP="000C545B">
      <w:pPr>
        <w:jc w:val="right"/>
        <w:rPr>
          <w:rStyle w:val="a7"/>
          <w:rFonts w:hint="eastAsia"/>
        </w:rPr>
      </w:pPr>
      <w:hyperlink r:id="rId10" w:history="1">
        <w:r w:rsidR="00DE31EA" w:rsidRPr="00194B1B">
          <w:rPr>
            <w:rStyle w:val="a7"/>
            <w:rFonts w:hint="eastAsia"/>
          </w:rPr>
          <w:t>http://cms.daegu.ac.kr/chodh</w:t>
        </w:r>
      </w:hyperlink>
    </w:p>
    <w:p w:rsidR="006E2E0A" w:rsidRDefault="006E2E0A" w:rsidP="00A040D1">
      <w:pPr>
        <w:jc w:val="right"/>
        <w:rPr>
          <w:rStyle w:val="a7"/>
          <w:rFonts w:hint="eastAsia"/>
        </w:rPr>
      </w:pPr>
      <w:proofErr w:type="spellStart"/>
      <w:r>
        <w:rPr>
          <w:rStyle w:val="a7"/>
          <w:rFonts w:hint="eastAsia"/>
        </w:rPr>
        <w:t>Yunhee</w:t>
      </w:r>
      <w:proofErr w:type="spellEnd"/>
      <w:r>
        <w:rPr>
          <w:rStyle w:val="a7"/>
          <w:rFonts w:hint="eastAsia"/>
        </w:rPr>
        <w:t xml:space="preserve"> </w:t>
      </w:r>
      <w:proofErr w:type="spellStart"/>
      <w:proofErr w:type="gramStart"/>
      <w:r>
        <w:rPr>
          <w:rStyle w:val="a7"/>
          <w:rFonts w:hint="eastAsia"/>
        </w:rPr>
        <w:t>Seo</w:t>
      </w:r>
      <w:proofErr w:type="spellEnd"/>
      <w:r>
        <w:rPr>
          <w:rStyle w:val="a7"/>
          <w:rFonts w:hint="eastAsia"/>
        </w:rPr>
        <w:t>(</w:t>
      </w:r>
      <w:proofErr w:type="gramEnd"/>
      <w:r>
        <w:rPr>
          <w:rStyle w:val="a7"/>
          <w:rFonts w:hint="eastAsia"/>
        </w:rPr>
        <w:t>Research fellow)</w:t>
      </w:r>
    </w:p>
    <w:p w:rsidR="00A040D1" w:rsidRDefault="00A040D1" w:rsidP="00A040D1">
      <w:pPr>
        <w:jc w:val="right"/>
        <w:rPr>
          <w:rStyle w:val="a7"/>
          <w:rFonts w:hint="eastAsia"/>
        </w:rPr>
      </w:pPr>
      <w:r>
        <w:rPr>
          <w:rStyle w:val="a7"/>
          <w:rFonts w:hint="eastAsia"/>
        </w:rPr>
        <w:t>Gilwhan Park</w:t>
      </w:r>
      <w:r w:rsidR="006E2E0A">
        <w:rPr>
          <w:rStyle w:val="ad"/>
          <w:color w:val="0000FF" w:themeColor="hyperlink"/>
          <w:u w:val="single"/>
        </w:rPr>
        <w:footnoteReference w:customMarkFollows="1" w:id="2"/>
        <w:t>**</w:t>
      </w:r>
    </w:p>
    <w:p w:rsidR="00A040D1" w:rsidRDefault="00A040D1" w:rsidP="00A040D1">
      <w:pPr>
        <w:jc w:val="right"/>
        <w:rPr>
          <w:rStyle w:val="a7"/>
          <w:rFonts w:hint="eastAsia"/>
        </w:rPr>
      </w:pPr>
      <w:r>
        <w:rPr>
          <w:rStyle w:val="a7"/>
          <w:rFonts w:hint="eastAsia"/>
        </w:rPr>
        <w:t>Prof of Daegu University</w:t>
      </w:r>
    </w:p>
    <w:p w:rsidR="00DE31EA" w:rsidRPr="00A040D1" w:rsidRDefault="00DE31EA" w:rsidP="000C545B">
      <w:pPr>
        <w:jc w:val="right"/>
        <w:rPr>
          <w:rStyle w:val="a7"/>
          <w:rFonts w:hint="eastAsia"/>
        </w:rPr>
      </w:pPr>
    </w:p>
    <w:p w:rsidR="00DE31EA" w:rsidRDefault="00DE31EA" w:rsidP="00DE31EA">
      <w:pPr>
        <w:jc w:val="center"/>
        <w:rPr>
          <w:rStyle w:val="a7"/>
          <w:rFonts w:hint="eastAsia"/>
        </w:rPr>
      </w:pPr>
      <w:r>
        <w:rPr>
          <w:rStyle w:val="a7"/>
          <w:rFonts w:hint="eastAsia"/>
        </w:rPr>
        <w:t>Abstract</w:t>
      </w:r>
    </w:p>
    <w:p w:rsidR="00DE31EA" w:rsidRDefault="00DE31EA" w:rsidP="00DE31EA">
      <w:pPr>
        <w:rPr>
          <w:rStyle w:val="a7"/>
          <w:rFonts w:hint="eastAsia"/>
        </w:rPr>
      </w:pPr>
    </w:p>
    <w:p w:rsidR="00DE31EA" w:rsidRDefault="00E37E56" w:rsidP="005A0736">
      <w:pPr>
        <w:spacing w:line="140" w:lineRule="atLeast"/>
        <w:ind w:leftChars="200" w:left="440" w:rightChars="200" w:right="440" w:firstLineChars="100" w:firstLine="200"/>
        <w:rPr>
          <w:rStyle w:val="a7"/>
          <w:rFonts w:hint="eastAsia"/>
        </w:rPr>
      </w:pPr>
      <w:r w:rsidRPr="00E37E56">
        <w:rPr>
          <w:rFonts w:asciiTheme="majorHAnsi" w:eastAsiaTheme="majorHAnsi" w:hAnsiTheme="majorHAnsi" w:hint="eastAsia"/>
          <w:sz w:val="20"/>
        </w:rPr>
        <w:t xml:space="preserve">The welfare </w:t>
      </w:r>
      <w:r w:rsidRPr="00E37E56">
        <w:rPr>
          <w:rFonts w:asciiTheme="majorHAnsi" w:eastAsiaTheme="majorHAnsi" w:hAnsiTheme="majorHAnsi"/>
          <w:sz w:val="20"/>
        </w:rPr>
        <w:t>policy</w:t>
      </w:r>
      <w:r w:rsidRPr="00E37E56">
        <w:rPr>
          <w:rFonts w:asciiTheme="majorHAnsi" w:eastAsiaTheme="majorHAnsi" w:hAnsiTheme="majorHAnsi" w:hint="eastAsia"/>
          <w:sz w:val="20"/>
        </w:rPr>
        <w:t xml:space="preserve"> recently is one of </w:t>
      </w:r>
      <w:r w:rsidR="00637D5E">
        <w:rPr>
          <w:rFonts w:asciiTheme="majorHAnsi" w:eastAsiaTheme="majorHAnsi" w:hAnsiTheme="majorHAnsi" w:hint="eastAsia"/>
          <w:sz w:val="20"/>
        </w:rPr>
        <w:t xml:space="preserve">the </w:t>
      </w:r>
      <w:r w:rsidRPr="00E37E56">
        <w:rPr>
          <w:rFonts w:asciiTheme="majorHAnsi" w:eastAsiaTheme="majorHAnsi" w:hAnsiTheme="majorHAnsi" w:hint="eastAsia"/>
          <w:sz w:val="20"/>
        </w:rPr>
        <w:t xml:space="preserve">most </w:t>
      </w:r>
      <w:r w:rsidRPr="00E37E56">
        <w:rPr>
          <w:rFonts w:asciiTheme="majorHAnsi" w:eastAsiaTheme="majorHAnsi" w:hAnsiTheme="majorHAnsi"/>
          <w:sz w:val="20"/>
        </w:rPr>
        <w:t>debatable</w:t>
      </w:r>
      <w:r w:rsidRPr="00E37E56">
        <w:rPr>
          <w:rFonts w:asciiTheme="majorHAnsi" w:eastAsiaTheme="majorHAnsi" w:hAnsiTheme="majorHAnsi" w:hint="eastAsia"/>
          <w:sz w:val="20"/>
        </w:rPr>
        <w:t xml:space="preserve"> issue</w:t>
      </w:r>
      <w:r w:rsidR="00637D5E">
        <w:rPr>
          <w:rFonts w:asciiTheme="majorHAnsi" w:eastAsiaTheme="majorHAnsi" w:hAnsiTheme="majorHAnsi" w:hint="eastAsia"/>
          <w:sz w:val="20"/>
        </w:rPr>
        <w:t>s</w:t>
      </w:r>
      <w:r w:rsidRPr="00E37E56">
        <w:rPr>
          <w:rFonts w:asciiTheme="majorHAnsi" w:eastAsiaTheme="majorHAnsi" w:hAnsiTheme="majorHAnsi" w:hint="eastAsia"/>
          <w:sz w:val="20"/>
        </w:rPr>
        <w:t xml:space="preserve"> in Korea. And this debate will be </w:t>
      </w:r>
      <w:r w:rsidRPr="00E37E56">
        <w:rPr>
          <w:rFonts w:asciiTheme="majorHAnsi" w:eastAsiaTheme="majorHAnsi" w:hAnsiTheme="majorHAnsi"/>
          <w:sz w:val="20"/>
        </w:rPr>
        <w:t>continued</w:t>
      </w:r>
      <w:r w:rsidRPr="00E37E56">
        <w:rPr>
          <w:rFonts w:asciiTheme="majorHAnsi" w:eastAsiaTheme="majorHAnsi" w:hAnsiTheme="majorHAnsi" w:hint="eastAsia"/>
          <w:sz w:val="20"/>
        </w:rPr>
        <w:t xml:space="preserve"> because of the </w:t>
      </w:r>
      <w:r w:rsidR="00637D5E">
        <w:rPr>
          <w:rFonts w:asciiTheme="majorHAnsi" w:eastAsiaTheme="majorHAnsi" w:hAnsiTheme="majorHAnsi" w:hint="eastAsia"/>
          <w:sz w:val="20"/>
        </w:rPr>
        <w:t xml:space="preserve">change of </w:t>
      </w:r>
      <w:r w:rsidRPr="00E37E56">
        <w:rPr>
          <w:rFonts w:asciiTheme="majorHAnsi" w:eastAsiaTheme="majorHAnsi" w:hAnsiTheme="majorHAnsi" w:hint="eastAsia"/>
          <w:sz w:val="20"/>
        </w:rPr>
        <w:t>population structure</w:t>
      </w:r>
      <w:r w:rsidR="00637D5E">
        <w:rPr>
          <w:rFonts w:asciiTheme="majorHAnsi" w:eastAsiaTheme="majorHAnsi" w:hAnsiTheme="majorHAnsi" w:hint="eastAsia"/>
          <w:sz w:val="20"/>
        </w:rPr>
        <w:t xml:space="preserve"> and the high welfare demand</w:t>
      </w:r>
      <w:r w:rsidRPr="00E37E56">
        <w:rPr>
          <w:rFonts w:asciiTheme="majorHAnsi" w:eastAsiaTheme="majorHAnsi" w:hAnsiTheme="majorHAnsi" w:hint="eastAsia"/>
          <w:sz w:val="20"/>
        </w:rPr>
        <w:t xml:space="preserve">. </w:t>
      </w:r>
      <w:r w:rsidR="00DE31EA" w:rsidRPr="006637EB">
        <w:rPr>
          <w:rFonts w:asciiTheme="majorHAnsi" w:eastAsiaTheme="majorHAnsi" w:hAnsiTheme="majorHAnsi"/>
          <w:sz w:val="20"/>
        </w:rPr>
        <w:t xml:space="preserve">Population aging </w:t>
      </w:r>
      <w:r w:rsidR="00DE31EA" w:rsidRPr="006637EB">
        <w:rPr>
          <w:rFonts w:asciiTheme="majorHAnsi" w:eastAsiaTheme="majorHAnsi" w:hAnsiTheme="majorHAnsi" w:hint="eastAsia"/>
          <w:sz w:val="20"/>
        </w:rPr>
        <w:t xml:space="preserve">is </w:t>
      </w:r>
      <w:r w:rsidR="00DE31EA">
        <w:rPr>
          <w:rFonts w:asciiTheme="majorHAnsi" w:eastAsiaTheme="majorHAnsi" w:hAnsiTheme="majorHAnsi" w:hint="eastAsia"/>
          <w:sz w:val="20"/>
        </w:rPr>
        <w:t xml:space="preserve">one of the world-wide </w:t>
      </w:r>
      <w:r w:rsidR="00DE31EA">
        <w:rPr>
          <w:rFonts w:asciiTheme="majorHAnsi" w:eastAsiaTheme="majorHAnsi" w:hAnsiTheme="majorHAnsi"/>
          <w:sz w:val="20"/>
        </w:rPr>
        <w:t>phenomena</w:t>
      </w:r>
      <w:r w:rsidR="00DE31EA">
        <w:rPr>
          <w:rFonts w:asciiTheme="majorHAnsi" w:eastAsiaTheme="majorHAnsi" w:hAnsiTheme="majorHAnsi" w:hint="eastAsia"/>
          <w:sz w:val="20"/>
        </w:rPr>
        <w:t xml:space="preserve"> which </w:t>
      </w:r>
      <w:r>
        <w:rPr>
          <w:rFonts w:asciiTheme="majorHAnsi" w:eastAsiaTheme="majorHAnsi" w:hAnsiTheme="majorHAnsi"/>
          <w:sz w:val="20"/>
        </w:rPr>
        <w:t>are</w:t>
      </w:r>
      <w:r w:rsidR="00DE31EA">
        <w:rPr>
          <w:rFonts w:asciiTheme="majorHAnsi" w:eastAsiaTheme="majorHAnsi" w:hAnsiTheme="majorHAnsi" w:hint="eastAsia"/>
          <w:sz w:val="20"/>
        </w:rPr>
        <w:t xml:space="preserve"> </w:t>
      </w:r>
      <w:r w:rsidR="00DE31EA" w:rsidRPr="006637EB">
        <w:rPr>
          <w:rFonts w:asciiTheme="majorHAnsi" w:eastAsiaTheme="majorHAnsi" w:hAnsiTheme="majorHAnsi" w:hint="eastAsia"/>
          <w:sz w:val="20"/>
        </w:rPr>
        <w:t xml:space="preserve">directly related to the rise of the </w:t>
      </w:r>
      <w:r w:rsidR="00DE31EA" w:rsidRPr="006637EB">
        <w:rPr>
          <w:rFonts w:asciiTheme="majorHAnsi" w:eastAsiaTheme="majorHAnsi" w:hAnsiTheme="majorHAnsi"/>
          <w:sz w:val="20"/>
        </w:rPr>
        <w:t xml:space="preserve">life expectancy and/or </w:t>
      </w:r>
      <w:r w:rsidR="00DE31EA" w:rsidRPr="006637EB">
        <w:rPr>
          <w:rFonts w:asciiTheme="majorHAnsi" w:eastAsiaTheme="majorHAnsi" w:hAnsiTheme="majorHAnsi" w:hint="eastAsia"/>
          <w:sz w:val="20"/>
        </w:rPr>
        <w:t xml:space="preserve">the </w:t>
      </w:r>
      <w:r w:rsidR="00DE31EA" w:rsidRPr="006637EB">
        <w:rPr>
          <w:rFonts w:asciiTheme="majorHAnsi" w:eastAsiaTheme="majorHAnsi" w:hAnsiTheme="majorHAnsi"/>
          <w:sz w:val="20"/>
        </w:rPr>
        <w:t xml:space="preserve">declining </w:t>
      </w:r>
      <w:r w:rsidR="00DE31EA" w:rsidRPr="006637EB">
        <w:rPr>
          <w:rFonts w:asciiTheme="majorHAnsi" w:eastAsiaTheme="majorHAnsi" w:hAnsiTheme="majorHAnsi" w:hint="eastAsia"/>
          <w:sz w:val="20"/>
        </w:rPr>
        <w:t xml:space="preserve">of </w:t>
      </w:r>
      <w:r w:rsidR="00DE31EA" w:rsidRPr="006637EB">
        <w:rPr>
          <w:rFonts w:asciiTheme="majorHAnsi" w:eastAsiaTheme="majorHAnsi" w:hAnsiTheme="majorHAnsi"/>
          <w:sz w:val="20"/>
        </w:rPr>
        <w:t>birth rates</w:t>
      </w:r>
      <w:r w:rsidR="00DE31EA">
        <w:rPr>
          <w:rFonts w:asciiTheme="majorHAnsi" w:eastAsiaTheme="majorHAnsi" w:hAnsiTheme="majorHAnsi" w:hint="eastAsia"/>
          <w:sz w:val="20"/>
        </w:rPr>
        <w:t>, especially in the developed countries</w:t>
      </w:r>
      <w:r w:rsidR="00DE31EA" w:rsidRPr="006637EB">
        <w:rPr>
          <w:rFonts w:asciiTheme="majorHAnsi" w:eastAsiaTheme="majorHAnsi" w:hAnsiTheme="majorHAnsi"/>
          <w:sz w:val="20"/>
        </w:rPr>
        <w:t xml:space="preserve">. </w:t>
      </w:r>
      <w:r w:rsidR="00DE31EA" w:rsidRPr="006637EB">
        <w:rPr>
          <w:rFonts w:asciiTheme="majorHAnsi" w:eastAsiaTheme="majorHAnsi" w:hAnsiTheme="majorHAnsi" w:hint="eastAsia"/>
          <w:sz w:val="20"/>
        </w:rPr>
        <w:t xml:space="preserve">This study aims at </w:t>
      </w:r>
      <w:r w:rsidR="00443D91">
        <w:rPr>
          <w:rFonts w:asciiTheme="majorHAnsi" w:eastAsiaTheme="majorHAnsi" w:hAnsiTheme="majorHAnsi" w:hint="eastAsia"/>
          <w:sz w:val="20"/>
        </w:rPr>
        <w:t>finding</w:t>
      </w:r>
      <w:r w:rsidR="00DE31EA" w:rsidRPr="006637EB">
        <w:rPr>
          <w:rFonts w:asciiTheme="majorHAnsi" w:eastAsiaTheme="majorHAnsi" w:hAnsiTheme="majorHAnsi" w:hint="eastAsia"/>
          <w:sz w:val="20"/>
        </w:rPr>
        <w:t xml:space="preserve"> the </w:t>
      </w:r>
      <w:r w:rsidR="00DE31EA" w:rsidRPr="006637EB">
        <w:rPr>
          <w:rFonts w:asciiTheme="majorHAnsi" w:eastAsiaTheme="majorHAnsi" w:hAnsiTheme="majorHAnsi"/>
          <w:sz w:val="20"/>
        </w:rPr>
        <w:t>structural</w:t>
      </w:r>
      <w:r w:rsidR="00DE31EA" w:rsidRPr="006637EB">
        <w:rPr>
          <w:rFonts w:asciiTheme="majorHAnsi" w:eastAsiaTheme="majorHAnsi" w:hAnsiTheme="majorHAnsi" w:hint="eastAsia"/>
          <w:sz w:val="20"/>
        </w:rPr>
        <w:t xml:space="preserve"> problems of the Korean </w:t>
      </w:r>
      <w:r w:rsidR="00DE31EA">
        <w:rPr>
          <w:rFonts w:asciiTheme="majorHAnsi" w:eastAsiaTheme="majorHAnsi" w:hAnsiTheme="majorHAnsi" w:hint="eastAsia"/>
          <w:sz w:val="20"/>
        </w:rPr>
        <w:t>elderly household p</w:t>
      </w:r>
      <w:r w:rsidR="00DE31EA" w:rsidRPr="006637EB">
        <w:rPr>
          <w:rFonts w:asciiTheme="majorHAnsi" w:eastAsiaTheme="majorHAnsi" w:hAnsiTheme="majorHAnsi" w:hint="eastAsia"/>
          <w:sz w:val="20"/>
        </w:rPr>
        <w:t>overty and suggesting some policy alternatives for the</w:t>
      </w:r>
      <w:r w:rsidR="00DE31EA">
        <w:rPr>
          <w:rFonts w:asciiTheme="majorHAnsi" w:eastAsiaTheme="majorHAnsi" w:hAnsiTheme="majorHAnsi" w:hint="eastAsia"/>
          <w:sz w:val="20"/>
        </w:rPr>
        <w:t xml:space="preserve"> elderly households</w:t>
      </w:r>
      <w:r w:rsidR="00DE31EA" w:rsidRPr="006637EB">
        <w:rPr>
          <w:rFonts w:asciiTheme="majorHAnsi" w:eastAsiaTheme="majorHAnsi" w:hAnsiTheme="majorHAnsi" w:hint="eastAsia"/>
          <w:sz w:val="20"/>
        </w:rPr>
        <w:t>.</w:t>
      </w:r>
      <w:r w:rsidR="00DE31EA">
        <w:rPr>
          <w:rFonts w:asciiTheme="majorHAnsi" w:eastAsiaTheme="majorHAnsi" w:hAnsiTheme="majorHAnsi" w:hint="eastAsia"/>
          <w:sz w:val="20"/>
        </w:rPr>
        <w:t xml:space="preserve"> P</w:t>
      </w:r>
      <w:r w:rsidR="00DE31EA" w:rsidRPr="006637EB">
        <w:rPr>
          <w:rFonts w:asciiTheme="minorHAnsi" w:eastAsiaTheme="minorHAnsi" w:hAnsiTheme="minorHAnsi" w:hint="eastAsia"/>
          <w:sz w:val="20"/>
        </w:rPr>
        <w:t xml:space="preserve">anel analysis model can handle the cross-sectional and longitudinal </w:t>
      </w:r>
      <w:r>
        <w:rPr>
          <w:rFonts w:asciiTheme="minorHAnsi" w:eastAsiaTheme="minorHAnsi" w:hAnsiTheme="minorHAnsi" w:hint="eastAsia"/>
          <w:sz w:val="20"/>
        </w:rPr>
        <w:t>m</w:t>
      </w:r>
      <w:r w:rsidR="00DE31EA" w:rsidRPr="006637EB">
        <w:rPr>
          <w:rFonts w:asciiTheme="minorHAnsi" w:eastAsiaTheme="minorHAnsi" w:hAnsiTheme="minorHAnsi" w:hint="eastAsia"/>
          <w:sz w:val="20"/>
        </w:rPr>
        <w:t xml:space="preserve">ega data. It also implements the </w:t>
      </w:r>
      <w:r w:rsidR="00DE31EA" w:rsidRPr="006637EB">
        <w:rPr>
          <w:rFonts w:asciiTheme="minorHAnsi" w:eastAsiaTheme="minorHAnsi" w:hAnsiTheme="minorHAnsi"/>
          <w:sz w:val="20"/>
        </w:rPr>
        <w:t>individual</w:t>
      </w:r>
      <w:r w:rsidR="00DE31EA" w:rsidRPr="006637EB">
        <w:rPr>
          <w:rFonts w:asciiTheme="minorHAnsi" w:eastAsiaTheme="minorHAnsi" w:hAnsiTheme="minorHAnsi" w:hint="eastAsia"/>
          <w:sz w:val="20"/>
        </w:rPr>
        <w:t xml:space="preserve"> and group effect </w:t>
      </w:r>
      <w:r w:rsidR="00DE31EA" w:rsidRPr="006637EB">
        <w:rPr>
          <w:rFonts w:asciiTheme="minorHAnsi" w:eastAsiaTheme="minorHAnsi" w:hAnsiTheme="minorHAnsi"/>
          <w:sz w:val="20"/>
        </w:rPr>
        <w:t>analysis</w:t>
      </w:r>
      <w:r w:rsidR="00DE31EA">
        <w:rPr>
          <w:rFonts w:asciiTheme="minorHAnsi" w:eastAsiaTheme="minorHAnsi" w:hAnsiTheme="minorHAnsi" w:hint="eastAsia"/>
          <w:sz w:val="20"/>
        </w:rPr>
        <w:t>,</w:t>
      </w:r>
      <w:r w:rsidR="00DE31EA" w:rsidRPr="006637EB">
        <w:rPr>
          <w:rFonts w:asciiTheme="minorHAnsi" w:eastAsiaTheme="minorHAnsi" w:hAnsiTheme="minorHAnsi" w:hint="eastAsia"/>
          <w:sz w:val="20"/>
        </w:rPr>
        <w:t xml:space="preserve"> </w:t>
      </w:r>
      <w:r w:rsidR="00DE31EA">
        <w:rPr>
          <w:rFonts w:asciiTheme="minorHAnsi" w:eastAsiaTheme="minorHAnsi" w:hAnsiTheme="minorHAnsi" w:hint="eastAsia"/>
          <w:sz w:val="20"/>
        </w:rPr>
        <w:t>based upon the change of time</w:t>
      </w:r>
      <w:r w:rsidR="00DE31EA" w:rsidRPr="006637EB">
        <w:rPr>
          <w:rFonts w:asciiTheme="minorHAnsi" w:eastAsiaTheme="minorHAnsi" w:hAnsiTheme="minorHAnsi"/>
          <w:sz w:val="20"/>
        </w:rPr>
        <w:t>.</w:t>
      </w:r>
      <w:r>
        <w:rPr>
          <w:rFonts w:asciiTheme="minorHAnsi" w:eastAsiaTheme="minorHAnsi" w:hAnsiTheme="minorHAnsi" w:hint="eastAsia"/>
          <w:sz w:val="20"/>
        </w:rPr>
        <w:t xml:space="preserve"> And it suggests the welfare policy </w:t>
      </w:r>
      <w:r w:rsidR="002A47EF">
        <w:rPr>
          <w:rFonts w:asciiTheme="minorHAnsi" w:eastAsiaTheme="minorHAnsi" w:hAnsiTheme="minorHAnsi" w:hint="eastAsia"/>
          <w:sz w:val="20"/>
        </w:rPr>
        <w:t xml:space="preserve">alternatives </w:t>
      </w:r>
      <w:r>
        <w:rPr>
          <w:rFonts w:asciiTheme="minorHAnsi" w:eastAsiaTheme="minorHAnsi" w:hAnsiTheme="minorHAnsi" w:hint="eastAsia"/>
          <w:sz w:val="20"/>
        </w:rPr>
        <w:t>for the elderly households.</w:t>
      </w:r>
    </w:p>
    <w:p w:rsidR="00DE31EA" w:rsidRPr="00DE31EA" w:rsidRDefault="00DE31EA" w:rsidP="00DE31EA">
      <w:pPr>
        <w:jc w:val="center"/>
        <w:rPr>
          <w:rFonts w:hint="eastAsia"/>
        </w:rPr>
      </w:pPr>
    </w:p>
    <w:p w:rsidR="000C545B" w:rsidRPr="00DE31EA" w:rsidRDefault="000C545B" w:rsidP="000C545B">
      <w:pPr>
        <w:jc w:val="right"/>
        <w:rPr>
          <w:rFonts w:asciiTheme="majorHAnsi" w:eastAsiaTheme="majorHAnsi" w:hAnsiTheme="majorHAnsi"/>
          <w:i/>
        </w:rPr>
      </w:pPr>
    </w:p>
    <w:p w:rsidR="000C545B" w:rsidRPr="00BC05DD" w:rsidRDefault="00D77019" w:rsidP="00D77019">
      <w:pPr>
        <w:pStyle w:val="a4"/>
        <w:numPr>
          <w:ilvl w:val="0"/>
          <w:numId w:val="1"/>
        </w:numPr>
        <w:ind w:leftChars="0"/>
        <w:rPr>
          <w:rFonts w:asciiTheme="majorHAnsi" w:eastAsiaTheme="majorHAnsi" w:hAnsiTheme="majorHAnsi"/>
          <w:b/>
          <w:i/>
          <w:sz w:val="24"/>
        </w:rPr>
      </w:pPr>
      <w:r w:rsidRPr="00BC05DD">
        <w:rPr>
          <w:rFonts w:asciiTheme="majorHAnsi" w:eastAsiaTheme="majorHAnsi" w:hAnsiTheme="majorHAnsi"/>
          <w:b/>
          <w:sz w:val="24"/>
        </w:rPr>
        <w:t>Introduction</w:t>
      </w:r>
    </w:p>
    <w:p w:rsidR="00D77019" w:rsidRPr="00110683" w:rsidRDefault="00D77019" w:rsidP="00D77019">
      <w:pPr>
        <w:pStyle w:val="a4"/>
        <w:ind w:leftChars="0" w:left="1120"/>
        <w:rPr>
          <w:rFonts w:asciiTheme="majorHAnsi" w:eastAsiaTheme="majorHAnsi" w:hAnsiTheme="majorHAnsi"/>
          <w:i/>
        </w:rPr>
      </w:pPr>
    </w:p>
    <w:p w:rsidR="00EE0183" w:rsidRPr="00110683" w:rsidRDefault="00907BB2" w:rsidP="0025310B">
      <w:pPr>
        <w:ind w:firstLineChars="100" w:firstLine="220"/>
        <w:rPr>
          <w:rFonts w:asciiTheme="majorHAnsi" w:eastAsiaTheme="majorHAnsi" w:hAnsiTheme="majorHAnsi"/>
          <w:i/>
        </w:rPr>
      </w:pPr>
      <w:r>
        <w:rPr>
          <w:rFonts w:asciiTheme="majorHAnsi" w:eastAsiaTheme="majorHAnsi" w:hAnsiTheme="majorHAnsi" w:hint="eastAsia"/>
        </w:rPr>
        <w:t xml:space="preserve">The welfare </w:t>
      </w:r>
      <w:r>
        <w:rPr>
          <w:rFonts w:asciiTheme="majorHAnsi" w:eastAsiaTheme="majorHAnsi" w:hAnsiTheme="majorHAnsi"/>
        </w:rPr>
        <w:t>policy</w:t>
      </w:r>
      <w:r>
        <w:rPr>
          <w:rFonts w:asciiTheme="majorHAnsi" w:eastAsiaTheme="majorHAnsi" w:hAnsiTheme="majorHAnsi" w:hint="eastAsia"/>
        </w:rPr>
        <w:t xml:space="preserve"> recently is one of </w:t>
      </w:r>
      <w:r w:rsidR="002A47EF">
        <w:rPr>
          <w:rFonts w:asciiTheme="majorHAnsi" w:eastAsiaTheme="majorHAnsi" w:hAnsiTheme="majorHAnsi" w:hint="eastAsia"/>
        </w:rPr>
        <w:t xml:space="preserve">the </w:t>
      </w:r>
      <w:r>
        <w:rPr>
          <w:rFonts w:asciiTheme="majorHAnsi" w:eastAsiaTheme="majorHAnsi" w:hAnsiTheme="majorHAnsi" w:hint="eastAsia"/>
        </w:rPr>
        <w:t xml:space="preserve">most </w:t>
      </w:r>
      <w:r>
        <w:rPr>
          <w:rFonts w:asciiTheme="majorHAnsi" w:eastAsiaTheme="majorHAnsi" w:hAnsiTheme="majorHAnsi"/>
        </w:rPr>
        <w:t>debatable</w:t>
      </w:r>
      <w:r>
        <w:rPr>
          <w:rFonts w:asciiTheme="majorHAnsi" w:eastAsiaTheme="majorHAnsi" w:hAnsiTheme="majorHAnsi" w:hint="eastAsia"/>
        </w:rPr>
        <w:t xml:space="preserve"> issue</w:t>
      </w:r>
      <w:r w:rsidR="002A47EF">
        <w:rPr>
          <w:rFonts w:asciiTheme="majorHAnsi" w:eastAsiaTheme="majorHAnsi" w:hAnsiTheme="majorHAnsi" w:hint="eastAsia"/>
        </w:rPr>
        <w:t>s</w:t>
      </w:r>
      <w:r>
        <w:rPr>
          <w:rFonts w:asciiTheme="majorHAnsi" w:eastAsiaTheme="majorHAnsi" w:hAnsiTheme="majorHAnsi" w:hint="eastAsia"/>
        </w:rPr>
        <w:t xml:space="preserve"> in Korea. And this debate will be </w:t>
      </w:r>
      <w:r>
        <w:rPr>
          <w:rFonts w:asciiTheme="majorHAnsi" w:eastAsiaTheme="majorHAnsi" w:hAnsiTheme="majorHAnsi"/>
        </w:rPr>
        <w:t>continued</w:t>
      </w:r>
      <w:r>
        <w:rPr>
          <w:rFonts w:asciiTheme="majorHAnsi" w:eastAsiaTheme="majorHAnsi" w:hAnsiTheme="majorHAnsi" w:hint="eastAsia"/>
        </w:rPr>
        <w:t xml:space="preserve"> because of the population structure. </w:t>
      </w:r>
      <w:r w:rsidR="00EE0183" w:rsidRPr="00110683">
        <w:rPr>
          <w:rFonts w:asciiTheme="majorHAnsi" w:eastAsiaTheme="majorHAnsi" w:hAnsiTheme="majorHAnsi"/>
        </w:rPr>
        <w:t xml:space="preserve">Population ageing </w:t>
      </w:r>
      <w:r w:rsidR="002A47EF">
        <w:rPr>
          <w:rFonts w:asciiTheme="majorHAnsi" w:eastAsiaTheme="majorHAnsi" w:hAnsiTheme="majorHAnsi" w:hint="eastAsia"/>
        </w:rPr>
        <w:t xml:space="preserve">also </w:t>
      </w:r>
      <w:r w:rsidR="00EE0183" w:rsidRPr="00110683">
        <w:rPr>
          <w:rFonts w:asciiTheme="majorHAnsi" w:eastAsiaTheme="majorHAnsi" w:hAnsiTheme="majorHAnsi"/>
        </w:rPr>
        <w:t>is one of world-wide phenomenon that occur</w:t>
      </w:r>
      <w:r w:rsidR="001D1B22">
        <w:rPr>
          <w:rFonts w:asciiTheme="majorHAnsi" w:eastAsiaTheme="majorHAnsi" w:hAnsiTheme="majorHAnsi" w:hint="eastAsia"/>
          <w:i/>
        </w:rPr>
        <w:t>s</w:t>
      </w:r>
      <w:r w:rsidR="00EE0183" w:rsidRPr="00110683">
        <w:rPr>
          <w:rFonts w:asciiTheme="majorHAnsi" w:eastAsiaTheme="majorHAnsi" w:hAnsiTheme="majorHAnsi"/>
        </w:rPr>
        <w:t xml:space="preserve"> </w:t>
      </w:r>
      <w:r w:rsidR="002732C1" w:rsidRPr="00110683">
        <w:rPr>
          <w:rFonts w:asciiTheme="majorHAnsi" w:eastAsiaTheme="majorHAnsi" w:hAnsiTheme="majorHAnsi" w:hint="eastAsia"/>
        </w:rPr>
        <w:t xml:space="preserve">due to the rise of the </w:t>
      </w:r>
      <w:r w:rsidR="00EE0183" w:rsidRPr="00110683">
        <w:rPr>
          <w:rFonts w:asciiTheme="majorHAnsi" w:eastAsiaTheme="majorHAnsi" w:hAnsiTheme="majorHAnsi"/>
        </w:rPr>
        <w:t xml:space="preserve">life expectancy and/or </w:t>
      </w:r>
      <w:r w:rsidR="002732C1" w:rsidRPr="00110683">
        <w:rPr>
          <w:rFonts w:asciiTheme="majorHAnsi" w:eastAsiaTheme="majorHAnsi" w:hAnsiTheme="majorHAnsi" w:hint="eastAsia"/>
        </w:rPr>
        <w:t xml:space="preserve">the </w:t>
      </w:r>
      <w:r w:rsidR="00EE0183" w:rsidRPr="00110683">
        <w:rPr>
          <w:rFonts w:asciiTheme="majorHAnsi" w:eastAsiaTheme="majorHAnsi" w:hAnsiTheme="majorHAnsi"/>
        </w:rPr>
        <w:t xml:space="preserve">declining </w:t>
      </w:r>
      <w:r w:rsidR="002732C1" w:rsidRPr="00110683">
        <w:rPr>
          <w:rFonts w:asciiTheme="majorHAnsi" w:eastAsiaTheme="majorHAnsi" w:hAnsiTheme="majorHAnsi" w:hint="eastAsia"/>
        </w:rPr>
        <w:t xml:space="preserve">of </w:t>
      </w:r>
      <w:r w:rsidR="00EE0183" w:rsidRPr="00110683">
        <w:rPr>
          <w:rFonts w:asciiTheme="majorHAnsi" w:eastAsiaTheme="majorHAnsi" w:hAnsiTheme="majorHAnsi"/>
        </w:rPr>
        <w:t>birth rates. Th</w:t>
      </w:r>
      <w:r w:rsidR="00785CD0" w:rsidRPr="00110683">
        <w:rPr>
          <w:rFonts w:asciiTheme="majorHAnsi" w:eastAsiaTheme="majorHAnsi" w:hAnsiTheme="majorHAnsi" w:hint="eastAsia"/>
        </w:rPr>
        <w:t>is issue</w:t>
      </w:r>
      <w:r w:rsidR="00EE0183" w:rsidRPr="00110683">
        <w:rPr>
          <w:rFonts w:asciiTheme="majorHAnsi" w:eastAsiaTheme="majorHAnsi" w:hAnsiTheme="majorHAnsi"/>
        </w:rPr>
        <w:t xml:space="preserve"> has been initially in the more economically developed countries but also </w:t>
      </w:r>
      <w:r w:rsidR="002239A6">
        <w:rPr>
          <w:rFonts w:asciiTheme="majorHAnsi" w:eastAsiaTheme="majorHAnsi" w:hAnsiTheme="majorHAnsi" w:hint="eastAsia"/>
        </w:rPr>
        <w:t xml:space="preserve">do </w:t>
      </w:r>
      <w:r w:rsidR="00EE0183" w:rsidRPr="00110683">
        <w:rPr>
          <w:rFonts w:asciiTheme="majorHAnsi" w:eastAsiaTheme="majorHAnsi" w:hAnsiTheme="majorHAnsi"/>
        </w:rPr>
        <w:t>more recently in less economically developed countries</w:t>
      </w:r>
      <w:r w:rsidR="002732C1" w:rsidRPr="00110683">
        <w:rPr>
          <w:rFonts w:asciiTheme="majorHAnsi" w:eastAsiaTheme="majorHAnsi" w:hAnsiTheme="majorHAnsi" w:hint="eastAsia"/>
        </w:rPr>
        <w:t xml:space="preserve">. Especially Korea has been experienced the </w:t>
      </w:r>
      <w:r w:rsidR="009D7EE0" w:rsidRPr="00110683">
        <w:rPr>
          <w:rFonts w:asciiTheme="majorHAnsi" w:eastAsiaTheme="majorHAnsi" w:hAnsiTheme="majorHAnsi" w:hint="eastAsia"/>
        </w:rPr>
        <w:t xml:space="preserve">most rapid economic growth in the world for the last four or five decades and jumped from one of the most </w:t>
      </w:r>
      <w:r w:rsidR="009D7EE0" w:rsidRPr="00110683">
        <w:rPr>
          <w:rFonts w:asciiTheme="majorHAnsi" w:eastAsiaTheme="majorHAnsi" w:hAnsiTheme="majorHAnsi"/>
        </w:rPr>
        <w:t>desperate</w:t>
      </w:r>
      <w:r w:rsidR="009D7EE0" w:rsidRPr="00110683">
        <w:rPr>
          <w:rFonts w:asciiTheme="majorHAnsi" w:eastAsiaTheme="majorHAnsi" w:hAnsiTheme="majorHAnsi" w:hint="eastAsia"/>
        </w:rPr>
        <w:t xml:space="preserve"> country into the more economically developed one. </w:t>
      </w:r>
      <w:r w:rsidR="00233A70">
        <w:rPr>
          <w:rFonts w:asciiTheme="majorHAnsi" w:eastAsiaTheme="majorHAnsi" w:hAnsiTheme="majorHAnsi" w:hint="eastAsia"/>
        </w:rPr>
        <w:t>Moreover</w:t>
      </w:r>
      <w:r w:rsidR="00771661" w:rsidRPr="00110683">
        <w:rPr>
          <w:rFonts w:asciiTheme="majorHAnsi" w:eastAsiaTheme="majorHAnsi" w:hAnsiTheme="majorHAnsi" w:hint="eastAsia"/>
        </w:rPr>
        <w:t xml:space="preserve"> the </w:t>
      </w:r>
      <w:r w:rsidR="00771661" w:rsidRPr="00110683">
        <w:rPr>
          <w:rFonts w:asciiTheme="majorHAnsi" w:eastAsiaTheme="majorHAnsi" w:hAnsiTheme="majorHAnsi"/>
        </w:rPr>
        <w:t>speeds of population aging and declining of birth rates have</w:t>
      </w:r>
      <w:r w:rsidR="00771661" w:rsidRPr="00110683">
        <w:rPr>
          <w:rFonts w:asciiTheme="majorHAnsi" w:eastAsiaTheme="majorHAnsi" w:hAnsiTheme="majorHAnsi" w:hint="eastAsia"/>
        </w:rPr>
        <w:t xml:space="preserve"> </w:t>
      </w:r>
      <w:r w:rsidR="00903280" w:rsidRPr="00110683">
        <w:rPr>
          <w:rFonts w:asciiTheme="majorHAnsi" w:eastAsiaTheme="majorHAnsi" w:hAnsiTheme="majorHAnsi" w:hint="eastAsia"/>
        </w:rPr>
        <w:t xml:space="preserve">dramatically </w:t>
      </w:r>
      <w:r w:rsidR="00771661" w:rsidRPr="00110683">
        <w:rPr>
          <w:rFonts w:asciiTheme="majorHAnsi" w:eastAsiaTheme="majorHAnsi" w:hAnsiTheme="majorHAnsi" w:hint="eastAsia"/>
        </w:rPr>
        <w:t xml:space="preserve">been increasing and these problems </w:t>
      </w:r>
      <w:r w:rsidR="002239A6">
        <w:rPr>
          <w:rFonts w:asciiTheme="majorHAnsi" w:eastAsiaTheme="majorHAnsi" w:hAnsiTheme="majorHAnsi" w:hint="eastAsia"/>
        </w:rPr>
        <w:t>have been</w:t>
      </w:r>
      <w:r w:rsidR="00771661" w:rsidRPr="00110683">
        <w:rPr>
          <w:rFonts w:asciiTheme="majorHAnsi" w:eastAsiaTheme="majorHAnsi" w:hAnsiTheme="majorHAnsi" w:hint="eastAsia"/>
        </w:rPr>
        <w:t xml:space="preserve"> </w:t>
      </w:r>
      <w:r w:rsidR="00233A70">
        <w:rPr>
          <w:rFonts w:asciiTheme="majorHAnsi" w:eastAsiaTheme="majorHAnsi" w:hAnsiTheme="majorHAnsi" w:hint="eastAsia"/>
        </w:rPr>
        <w:lastRenderedPageBreak/>
        <w:t xml:space="preserve">changed into </w:t>
      </w:r>
      <w:r w:rsidR="00771661" w:rsidRPr="00110683">
        <w:rPr>
          <w:rFonts w:asciiTheme="majorHAnsi" w:eastAsiaTheme="majorHAnsi" w:hAnsiTheme="majorHAnsi" w:hint="eastAsia"/>
        </w:rPr>
        <w:t xml:space="preserve">social issues. </w:t>
      </w:r>
      <w:r w:rsidR="00233A70">
        <w:rPr>
          <w:rFonts w:asciiTheme="majorHAnsi" w:eastAsiaTheme="majorHAnsi" w:hAnsiTheme="majorHAnsi" w:hint="eastAsia"/>
        </w:rPr>
        <w:t>Sooner or later</w:t>
      </w:r>
      <w:r w:rsidR="00FA79C8" w:rsidRPr="00110683">
        <w:rPr>
          <w:rFonts w:asciiTheme="majorHAnsi" w:eastAsiaTheme="majorHAnsi" w:hAnsiTheme="majorHAnsi" w:hint="eastAsia"/>
        </w:rPr>
        <w:t xml:space="preserve"> th</w:t>
      </w:r>
      <w:r w:rsidR="00903280" w:rsidRPr="00110683">
        <w:rPr>
          <w:rFonts w:asciiTheme="majorHAnsi" w:eastAsiaTheme="majorHAnsi" w:hAnsiTheme="majorHAnsi" w:hint="eastAsia"/>
        </w:rPr>
        <w:t xml:space="preserve">ey </w:t>
      </w:r>
      <w:r w:rsidR="00FA79C8" w:rsidRPr="00110683">
        <w:rPr>
          <w:rFonts w:asciiTheme="majorHAnsi" w:eastAsiaTheme="majorHAnsi" w:hAnsiTheme="majorHAnsi" w:hint="eastAsia"/>
        </w:rPr>
        <w:t xml:space="preserve">will </w:t>
      </w:r>
      <w:r w:rsidR="00785CD0" w:rsidRPr="00110683">
        <w:rPr>
          <w:rFonts w:asciiTheme="majorHAnsi" w:eastAsiaTheme="majorHAnsi" w:hAnsiTheme="majorHAnsi" w:hint="eastAsia"/>
        </w:rPr>
        <w:t xml:space="preserve">gradually </w:t>
      </w:r>
      <w:r w:rsidR="00FA79C8" w:rsidRPr="00110683">
        <w:rPr>
          <w:rFonts w:asciiTheme="majorHAnsi" w:eastAsiaTheme="majorHAnsi" w:hAnsiTheme="majorHAnsi" w:hint="eastAsia"/>
        </w:rPr>
        <w:t xml:space="preserve">be developed into the social </w:t>
      </w:r>
      <w:r w:rsidR="00903280" w:rsidRPr="00110683">
        <w:rPr>
          <w:rFonts w:asciiTheme="majorHAnsi" w:eastAsiaTheme="majorHAnsi" w:hAnsiTheme="majorHAnsi" w:hint="eastAsia"/>
        </w:rPr>
        <w:t>burden</w:t>
      </w:r>
      <w:r w:rsidR="00785CD0" w:rsidRPr="00110683">
        <w:rPr>
          <w:rFonts w:asciiTheme="majorHAnsi" w:eastAsiaTheme="majorHAnsi" w:hAnsiTheme="majorHAnsi" w:hint="eastAsia"/>
        </w:rPr>
        <w:t>s</w:t>
      </w:r>
      <w:r w:rsidR="00903280" w:rsidRPr="00110683">
        <w:rPr>
          <w:rFonts w:asciiTheme="majorHAnsi" w:eastAsiaTheme="majorHAnsi" w:hAnsiTheme="majorHAnsi" w:hint="eastAsia"/>
        </w:rPr>
        <w:t xml:space="preserve"> and </w:t>
      </w:r>
      <w:r w:rsidR="00FA79C8" w:rsidRPr="00110683">
        <w:rPr>
          <w:rFonts w:asciiTheme="majorHAnsi" w:eastAsiaTheme="majorHAnsi" w:hAnsiTheme="majorHAnsi" w:hint="eastAsia"/>
        </w:rPr>
        <w:t>risk</w:t>
      </w:r>
      <w:r w:rsidR="00785CD0" w:rsidRPr="00110683">
        <w:rPr>
          <w:rFonts w:asciiTheme="majorHAnsi" w:eastAsiaTheme="majorHAnsi" w:hAnsiTheme="majorHAnsi" w:hint="eastAsia"/>
        </w:rPr>
        <w:t>s</w:t>
      </w:r>
      <w:r w:rsidR="00FA79C8" w:rsidRPr="00110683">
        <w:rPr>
          <w:rFonts w:asciiTheme="majorHAnsi" w:eastAsiaTheme="majorHAnsi" w:hAnsiTheme="majorHAnsi" w:hint="eastAsia"/>
        </w:rPr>
        <w:t>.</w:t>
      </w:r>
      <w:r w:rsidR="002A47EF">
        <w:rPr>
          <w:rFonts w:asciiTheme="majorHAnsi" w:eastAsiaTheme="majorHAnsi" w:hAnsiTheme="majorHAnsi" w:hint="eastAsia"/>
        </w:rPr>
        <w:t xml:space="preserve"> This study aims at figure out the nature of elderly poverty </w:t>
      </w:r>
      <w:r w:rsidR="00136E84">
        <w:rPr>
          <w:rFonts w:asciiTheme="majorHAnsi" w:eastAsiaTheme="majorHAnsi" w:hAnsiTheme="majorHAnsi" w:hint="eastAsia"/>
        </w:rPr>
        <w:t>and suggest</w:t>
      </w:r>
      <w:r w:rsidR="00CC20D8">
        <w:rPr>
          <w:rFonts w:asciiTheme="majorHAnsi" w:eastAsiaTheme="majorHAnsi" w:hAnsiTheme="majorHAnsi" w:hint="eastAsia"/>
        </w:rPr>
        <w:t>s</w:t>
      </w:r>
      <w:r w:rsidR="00136E84">
        <w:rPr>
          <w:rFonts w:asciiTheme="majorHAnsi" w:eastAsiaTheme="majorHAnsi" w:hAnsiTheme="majorHAnsi" w:hint="eastAsia"/>
        </w:rPr>
        <w:t xml:space="preserve"> the policy alternatives for the elderly welfare policy.</w:t>
      </w:r>
    </w:p>
    <w:p w:rsidR="00A866A3" w:rsidRDefault="00571C97" w:rsidP="00380575">
      <w:pPr>
        <w:ind w:firstLine="210"/>
        <w:rPr>
          <w:rFonts w:asciiTheme="majorHAnsi" w:eastAsiaTheme="majorHAnsi" w:hAnsiTheme="majorHAnsi"/>
        </w:rPr>
      </w:pPr>
      <w:r w:rsidRPr="00110683">
        <w:rPr>
          <w:rFonts w:asciiTheme="majorHAnsi" w:eastAsiaTheme="majorHAnsi" w:hAnsiTheme="majorHAnsi" w:hint="eastAsia"/>
        </w:rPr>
        <w:t xml:space="preserve">Especially the Korean elderly </w:t>
      </w:r>
      <w:r w:rsidRPr="00110683">
        <w:rPr>
          <w:rFonts w:asciiTheme="majorHAnsi" w:eastAsiaTheme="majorHAnsi" w:hAnsiTheme="majorHAnsi"/>
        </w:rPr>
        <w:t>usually</w:t>
      </w:r>
      <w:r w:rsidRPr="00110683">
        <w:rPr>
          <w:rFonts w:asciiTheme="majorHAnsi" w:eastAsiaTheme="majorHAnsi" w:hAnsiTheme="majorHAnsi" w:hint="eastAsia"/>
        </w:rPr>
        <w:t xml:space="preserve"> did not </w:t>
      </w:r>
      <w:r w:rsidR="00785CD0" w:rsidRPr="00110683">
        <w:rPr>
          <w:rFonts w:asciiTheme="majorHAnsi" w:eastAsiaTheme="majorHAnsi" w:hAnsiTheme="majorHAnsi" w:hint="eastAsia"/>
        </w:rPr>
        <w:t xml:space="preserve">have </w:t>
      </w:r>
      <w:r w:rsidR="002239A6">
        <w:rPr>
          <w:rFonts w:asciiTheme="majorHAnsi" w:eastAsiaTheme="majorHAnsi" w:hAnsiTheme="majorHAnsi" w:hint="eastAsia"/>
        </w:rPr>
        <w:t>opportunities</w:t>
      </w:r>
      <w:r w:rsidR="00785CD0" w:rsidRPr="00110683">
        <w:rPr>
          <w:rFonts w:asciiTheme="majorHAnsi" w:eastAsiaTheme="majorHAnsi" w:hAnsiTheme="majorHAnsi" w:hint="eastAsia"/>
        </w:rPr>
        <w:t xml:space="preserve"> to </w:t>
      </w:r>
      <w:r w:rsidR="00136E84">
        <w:rPr>
          <w:rFonts w:asciiTheme="majorHAnsi" w:eastAsiaTheme="majorHAnsi" w:hAnsiTheme="majorHAnsi" w:hint="eastAsia"/>
        </w:rPr>
        <w:t xml:space="preserve">prepare their </w:t>
      </w:r>
      <w:r w:rsidR="00785CD0" w:rsidRPr="00110683">
        <w:rPr>
          <w:rFonts w:asciiTheme="majorHAnsi" w:eastAsiaTheme="majorHAnsi" w:hAnsiTheme="majorHAnsi" w:hint="eastAsia"/>
        </w:rPr>
        <w:t>li</w:t>
      </w:r>
      <w:r w:rsidR="00136E84">
        <w:rPr>
          <w:rFonts w:asciiTheme="majorHAnsi" w:eastAsiaTheme="majorHAnsi" w:hAnsiTheme="majorHAnsi" w:hint="eastAsia"/>
        </w:rPr>
        <w:t>ves</w:t>
      </w:r>
      <w:r w:rsidR="00785CD0" w:rsidRPr="00110683">
        <w:rPr>
          <w:rFonts w:asciiTheme="majorHAnsi" w:eastAsiaTheme="majorHAnsi" w:hAnsiTheme="majorHAnsi" w:hint="eastAsia"/>
        </w:rPr>
        <w:t xml:space="preserve"> </w:t>
      </w:r>
      <w:r w:rsidRPr="00110683">
        <w:rPr>
          <w:rFonts w:asciiTheme="majorHAnsi" w:eastAsiaTheme="majorHAnsi" w:hAnsiTheme="majorHAnsi" w:hint="eastAsia"/>
        </w:rPr>
        <w:t xml:space="preserve">in terms of economic or </w:t>
      </w:r>
      <w:r w:rsidR="00136E84">
        <w:rPr>
          <w:rFonts w:asciiTheme="majorHAnsi" w:eastAsiaTheme="majorHAnsi" w:hAnsiTheme="majorHAnsi" w:hint="eastAsia"/>
        </w:rPr>
        <w:t xml:space="preserve">social </w:t>
      </w:r>
      <w:r w:rsidRPr="00110683">
        <w:rPr>
          <w:rFonts w:asciiTheme="majorHAnsi" w:eastAsiaTheme="majorHAnsi" w:hAnsiTheme="majorHAnsi" w:hint="eastAsia"/>
        </w:rPr>
        <w:t xml:space="preserve">aspects such as an individual </w:t>
      </w:r>
      <w:r w:rsidR="00380575" w:rsidRPr="00110683">
        <w:rPr>
          <w:rFonts w:asciiTheme="majorHAnsi" w:eastAsiaTheme="majorHAnsi" w:hAnsiTheme="majorHAnsi" w:hint="eastAsia"/>
        </w:rPr>
        <w:t xml:space="preserve">saving </w:t>
      </w:r>
      <w:r w:rsidRPr="00110683">
        <w:rPr>
          <w:rFonts w:asciiTheme="majorHAnsi" w:eastAsiaTheme="majorHAnsi" w:hAnsiTheme="majorHAnsi" w:hint="eastAsia"/>
        </w:rPr>
        <w:t>or public pension</w:t>
      </w:r>
      <w:r w:rsidR="00136E84">
        <w:rPr>
          <w:rFonts w:asciiTheme="majorHAnsi" w:eastAsiaTheme="majorHAnsi" w:hAnsiTheme="majorHAnsi" w:hint="eastAsia"/>
        </w:rPr>
        <w:t>, and social network</w:t>
      </w:r>
      <w:r w:rsidRPr="00110683">
        <w:rPr>
          <w:rFonts w:asciiTheme="majorHAnsi" w:eastAsiaTheme="majorHAnsi" w:hAnsiTheme="majorHAnsi" w:hint="eastAsia"/>
        </w:rPr>
        <w:t xml:space="preserve">. The most of their energies </w:t>
      </w:r>
      <w:r w:rsidR="00903280" w:rsidRPr="00110683">
        <w:rPr>
          <w:rFonts w:asciiTheme="majorHAnsi" w:eastAsiaTheme="majorHAnsi" w:hAnsiTheme="majorHAnsi" w:hint="eastAsia"/>
        </w:rPr>
        <w:t xml:space="preserve">eventually </w:t>
      </w:r>
      <w:r w:rsidR="00A866A3">
        <w:rPr>
          <w:rFonts w:asciiTheme="majorHAnsi" w:eastAsiaTheme="majorHAnsi" w:hAnsiTheme="majorHAnsi" w:hint="eastAsia"/>
        </w:rPr>
        <w:t xml:space="preserve">has </w:t>
      </w:r>
      <w:r w:rsidR="00723669">
        <w:rPr>
          <w:rFonts w:asciiTheme="majorHAnsi" w:eastAsiaTheme="majorHAnsi" w:hAnsiTheme="majorHAnsi" w:hint="eastAsia"/>
        </w:rPr>
        <w:t>invested</w:t>
      </w:r>
      <w:r w:rsidRPr="00110683">
        <w:rPr>
          <w:rFonts w:asciiTheme="majorHAnsi" w:eastAsiaTheme="majorHAnsi" w:hAnsiTheme="majorHAnsi" w:hint="eastAsia"/>
        </w:rPr>
        <w:t xml:space="preserve"> in the </w:t>
      </w:r>
      <w:r w:rsidR="00903280" w:rsidRPr="00110683">
        <w:rPr>
          <w:rFonts w:asciiTheme="majorHAnsi" w:eastAsiaTheme="majorHAnsi" w:hAnsiTheme="majorHAnsi" w:hint="eastAsia"/>
        </w:rPr>
        <w:t xml:space="preserve">economic development and </w:t>
      </w:r>
      <w:r w:rsidR="00955404">
        <w:rPr>
          <w:rFonts w:asciiTheme="majorHAnsi" w:eastAsiaTheme="majorHAnsi" w:hAnsiTheme="majorHAnsi" w:hint="eastAsia"/>
        </w:rPr>
        <w:t xml:space="preserve">education </w:t>
      </w:r>
      <w:r w:rsidR="00903280" w:rsidRPr="00110683">
        <w:rPr>
          <w:rFonts w:asciiTheme="majorHAnsi" w:eastAsiaTheme="majorHAnsi" w:hAnsiTheme="majorHAnsi" w:hint="eastAsia"/>
        </w:rPr>
        <w:t>of their children. Moreover, this generation supports her parent</w:t>
      </w:r>
      <w:r w:rsidR="00955404">
        <w:rPr>
          <w:rFonts w:asciiTheme="majorHAnsi" w:eastAsiaTheme="majorHAnsi" w:hAnsiTheme="majorHAnsi" w:hint="eastAsia"/>
        </w:rPr>
        <w:t>s</w:t>
      </w:r>
      <w:r w:rsidR="00903280" w:rsidRPr="00110683">
        <w:rPr>
          <w:rFonts w:asciiTheme="majorHAnsi" w:eastAsiaTheme="majorHAnsi" w:hAnsiTheme="majorHAnsi" w:hint="eastAsia"/>
        </w:rPr>
        <w:t xml:space="preserve"> with the breeding of her children simultaneously under the culture of the multi-generation family. </w:t>
      </w:r>
      <w:r w:rsidR="00380575" w:rsidRPr="00110683">
        <w:rPr>
          <w:rFonts w:asciiTheme="majorHAnsi" w:eastAsiaTheme="majorHAnsi" w:hAnsiTheme="majorHAnsi" w:hint="eastAsia"/>
        </w:rPr>
        <w:t xml:space="preserve">However, this culture is not maintained no longer because their children move out from her home for the job or other reasons. </w:t>
      </w:r>
      <w:r w:rsidR="00320143" w:rsidRPr="00110683">
        <w:rPr>
          <w:rFonts w:asciiTheme="majorHAnsi" w:eastAsiaTheme="majorHAnsi" w:hAnsiTheme="majorHAnsi" w:hint="eastAsia"/>
        </w:rPr>
        <w:t>E</w:t>
      </w:r>
      <w:r w:rsidR="00F136A2" w:rsidRPr="00110683">
        <w:rPr>
          <w:rFonts w:asciiTheme="majorHAnsi" w:eastAsiaTheme="majorHAnsi" w:hAnsiTheme="majorHAnsi" w:hint="eastAsia"/>
        </w:rPr>
        <w:t>specially the rural elderly lives</w:t>
      </w:r>
      <w:r w:rsidR="00320143" w:rsidRPr="00110683">
        <w:rPr>
          <w:rFonts w:asciiTheme="majorHAnsi" w:eastAsiaTheme="majorHAnsi" w:hAnsiTheme="majorHAnsi" w:hint="eastAsia"/>
        </w:rPr>
        <w:t xml:space="preserve"> are very serious because most of young people move out</w:t>
      </w:r>
      <w:r w:rsidR="00F136A2" w:rsidRPr="00110683">
        <w:rPr>
          <w:rFonts w:asciiTheme="majorHAnsi" w:eastAsiaTheme="majorHAnsi" w:hAnsiTheme="majorHAnsi" w:hint="eastAsia"/>
        </w:rPr>
        <w:t xml:space="preserve"> to the urban areas.</w:t>
      </w:r>
      <w:r w:rsidR="00550219">
        <w:rPr>
          <w:rFonts w:asciiTheme="majorHAnsi" w:eastAsiaTheme="majorHAnsi" w:hAnsiTheme="majorHAnsi" w:hint="eastAsia"/>
        </w:rPr>
        <w:t xml:space="preserve"> Eventually the structure of population cohorts can be presented like Figure 1. Its structure in 1960 was a </w:t>
      </w:r>
      <w:r w:rsidR="00380A93">
        <w:rPr>
          <w:rFonts w:asciiTheme="majorHAnsi" w:eastAsiaTheme="majorHAnsi" w:hAnsiTheme="majorHAnsi" w:hint="eastAsia"/>
        </w:rPr>
        <w:t xml:space="preserve">typical </w:t>
      </w:r>
      <w:r w:rsidR="00550219">
        <w:rPr>
          <w:rFonts w:asciiTheme="majorHAnsi" w:eastAsiaTheme="majorHAnsi" w:hAnsiTheme="majorHAnsi"/>
        </w:rPr>
        <w:t>pyramid</w:t>
      </w:r>
      <w:r w:rsidR="00550219">
        <w:rPr>
          <w:rFonts w:asciiTheme="majorHAnsi" w:eastAsiaTheme="majorHAnsi" w:hAnsiTheme="majorHAnsi" w:hint="eastAsia"/>
        </w:rPr>
        <w:t xml:space="preserve"> type, pot one in 2011, but </w:t>
      </w:r>
      <w:r w:rsidR="002B18E9">
        <w:rPr>
          <w:rFonts w:asciiTheme="majorHAnsi" w:eastAsiaTheme="majorHAnsi" w:hAnsiTheme="majorHAnsi" w:hint="eastAsia"/>
        </w:rPr>
        <w:t xml:space="preserve">will be </w:t>
      </w:r>
      <w:r w:rsidR="00550219">
        <w:rPr>
          <w:rFonts w:asciiTheme="majorHAnsi" w:eastAsiaTheme="majorHAnsi" w:hAnsiTheme="majorHAnsi" w:hint="eastAsia"/>
        </w:rPr>
        <w:t xml:space="preserve">a reverse </w:t>
      </w:r>
      <w:r w:rsidR="00550219">
        <w:rPr>
          <w:rFonts w:asciiTheme="majorHAnsi" w:eastAsiaTheme="majorHAnsi" w:hAnsiTheme="majorHAnsi"/>
        </w:rPr>
        <w:t>pyramid</w:t>
      </w:r>
      <w:r w:rsidR="00550219">
        <w:rPr>
          <w:rFonts w:asciiTheme="majorHAnsi" w:eastAsiaTheme="majorHAnsi" w:hAnsiTheme="majorHAnsi" w:hint="eastAsia"/>
        </w:rPr>
        <w:t xml:space="preserve"> types</w:t>
      </w:r>
      <w:r w:rsidR="00380A93">
        <w:rPr>
          <w:rFonts w:asciiTheme="majorHAnsi" w:eastAsiaTheme="majorHAnsi" w:hAnsiTheme="majorHAnsi" w:hint="eastAsia"/>
        </w:rPr>
        <w:t xml:space="preserve"> in 2050</w:t>
      </w:r>
      <w:r w:rsidR="00550219">
        <w:rPr>
          <w:rFonts w:asciiTheme="majorHAnsi" w:eastAsiaTheme="majorHAnsi" w:hAnsiTheme="majorHAnsi" w:hint="eastAsia"/>
        </w:rPr>
        <w:t xml:space="preserve">. </w:t>
      </w:r>
      <w:r w:rsidR="00380A93">
        <w:rPr>
          <w:rFonts w:asciiTheme="majorHAnsi" w:eastAsiaTheme="majorHAnsi" w:hAnsiTheme="majorHAnsi" w:hint="eastAsia"/>
        </w:rPr>
        <w:t>If this trend is continued, t</w:t>
      </w:r>
      <w:r w:rsidR="00550219">
        <w:rPr>
          <w:rFonts w:asciiTheme="majorHAnsi" w:eastAsiaTheme="majorHAnsi" w:hAnsiTheme="majorHAnsi" w:hint="eastAsia"/>
        </w:rPr>
        <w:t xml:space="preserve">hese changes of population structure will results in the serious aging </w:t>
      </w:r>
      <w:r w:rsidR="002B18E9">
        <w:rPr>
          <w:rFonts w:asciiTheme="majorHAnsi" w:eastAsiaTheme="majorHAnsi" w:hAnsiTheme="majorHAnsi" w:hint="eastAsia"/>
        </w:rPr>
        <w:t xml:space="preserve">and </w:t>
      </w:r>
      <w:r w:rsidR="00550219">
        <w:rPr>
          <w:rFonts w:asciiTheme="majorHAnsi" w:eastAsiaTheme="majorHAnsi" w:hAnsiTheme="majorHAnsi" w:hint="eastAsia"/>
        </w:rPr>
        <w:t xml:space="preserve">social problems </w:t>
      </w:r>
      <w:r w:rsidR="00380A93">
        <w:rPr>
          <w:rFonts w:asciiTheme="majorHAnsi" w:eastAsiaTheme="majorHAnsi" w:hAnsiTheme="majorHAnsi" w:hint="eastAsia"/>
        </w:rPr>
        <w:t xml:space="preserve">such as elderly poverty and their welfare </w:t>
      </w:r>
      <w:r w:rsidR="00550219">
        <w:rPr>
          <w:rFonts w:asciiTheme="majorHAnsi" w:eastAsiaTheme="majorHAnsi" w:hAnsiTheme="majorHAnsi" w:hint="eastAsia"/>
        </w:rPr>
        <w:t xml:space="preserve">along with the decrease of total populations.  </w:t>
      </w:r>
    </w:p>
    <w:p w:rsidR="005505E5" w:rsidRDefault="005505E5" w:rsidP="00380575">
      <w:pPr>
        <w:ind w:firstLine="210"/>
        <w:rPr>
          <w:rFonts w:asciiTheme="majorHAnsi" w:eastAsiaTheme="majorHAnsi" w:hAnsiTheme="majorHAnsi"/>
        </w:rPr>
      </w:pPr>
    </w:p>
    <w:p w:rsidR="005505E5" w:rsidRDefault="005505E5" w:rsidP="005505E5">
      <w:pPr>
        <w:pStyle w:val="ab"/>
        <w:spacing w:line="384" w:lineRule="auto"/>
        <w:ind w:firstLine="0"/>
        <w:jc w:val="center"/>
      </w:pPr>
      <w:r>
        <w:rPr>
          <w:noProof/>
        </w:rPr>
        <w:drawing>
          <wp:inline distT="0" distB="0" distL="0" distR="0" wp14:anchorId="7CEEC87E" wp14:editId="6F8E7A63">
            <wp:extent cx="3808602" cy="1510018"/>
            <wp:effectExtent l="0" t="0" r="0" b="0"/>
            <wp:docPr id="1" name="_x196033608" descr="EMB00000cd006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96033608" descr="EMB00000cd006d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8650" cy="1510037"/>
                    </a:xfrm>
                    <a:prstGeom prst="rect">
                      <a:avLst/>
                    </a:prstGeom>
                    <a:noFill/>
                    <a:ln>
                      <a:noFill/>
                    </a:ln>
                  </pic:spPr>
                </pic:pic>
              </a:graphicData>
            </a:graphic>
          </wp:inline>
        </w:drawing>
      </w:r>
    </w:p>
    <w:p w:rsidR="005505E5" w:rsidRPr="00EA7692" w:rsidRDefault="009B7A76" w:rsidP="007E4B29">
      <w:pPr>
        <w:pStyle w:val="ab"/>
        <w:spacing w:line="240" w:lineRule="auto"/>
        <w:ind w:firstLine="0"/>
        <w:jc w:val="center"/>
        <w:rPr>
          <w:rFonts w:ascii="Arial Unicode MS" w:eastAsia="Arial Unicode MS" w:hAnsi="Arial Unicode MS" w:cs="Arial Unicode MS"/>
          <w:b/>
          <w:sz w:val="22"/>
          <w:szCs w:val="22"/>
        </w:rPr>
      </w:pPr>
      <w:r w:rsidRPr="00EA7692">
        <w:rPr>
          <w:rFonts w:ascii="Arial Unicode MS" w:eastAsia="Arial Unicode MS" w:hAnsi="Arial Unicode MS" w:cs="Arial Unicode MS" w:hint="eastAsia"/>
          <w:b/>
          <w:sz w:val="22"/>
          <w:szCs w:val="22"/>
        </w:rPr>
        <w:t>&lt;Figure 1&gt;.</w:t>
      </w:r>
      <w:r w:rsidR="00397F24" w:rsidRPr="00EA7692">
        <w:rPr>
          <w:rFonts w:ascii="Arial Unicode MS" w:eastAsia="Arial Unicode MS" w:hAnsi="Arial Unicode MS" w:cs="Arial Unicode MS" w:hint="eastAsia"/>
          <w:b/>
          <w:sz w:val="22"/>
          <w:szCs w:val="22"/>
        </w:rPr>
        <w:t xml:space="preserve"> </w:t>
      </w:r>
      <w:r w:rsidR="00397F24" w:rsidRPr="00EA7692">
        <w:rPr>
          <w:rFonts w:ascii="Arial Unicode MS" w:eastAsia="Arial Unicode MS" w:hAnsi="Arial Unicode MS" w:cs="Arial Unicode MS"/>
          <w:b/>
          <w:sz w:val="22"/>
          <w:szCs w:val="22"/>
        </w:rPr>
        <w:t>T</w:t>
      </w:r>
      <w:r w:rsidR="00397F24" w:rsidRPr="00EA7692">
        <w:rPr>
          <w:rFonts w:ascii="Arial Unicode MS" w:eastAsia="Arial Unicode MS" w:hAnsi="Arial Unicode MS" w:cs="Arial Unicode MS" w:hint="eastAsia"/>
          <w:b/>
          <w:sz w:val="22"/>
          <w:szCs w:val="22"/>
        </w:rPr>
        <w:t>he Changes of Population Structure Year 1960</w:t>
      </w:r>
      <w:r w:rsidR="00380A93" w:rsidRPr="00EA7692">
        <w:rPr>
          <w:rFonts w:ascii="Arial Unicode MS" w:eastAsia="Arial Unicode MS" w:hAnsi="Arial Unicode MS" w:cs="Arial Unicode MS" w:hint="eastAsia"/>
          <w:b/>
          <w:sz w:val="22"/>
          <w:szCs w:val="22"/>
        </w:rPr>
        <w:t>,</w:t>
      </w:r>
      <w:r w:rsidR="00397F24" w:rsidRPr="00EA7692">
        <w:rPr>
          <w:rFonts w:ascii="Arial Unicode MS" w:eastAsia="Arial Unicode MS" w:hAnsi="Arial Unicode MS" w:cs="Arial Unicode MS" w:hint="eastAsia"/>
          <w:b/>
          <w:sz w:val="22"/>
          <w:szCs w:val="22"/>
        </w:rPr>
        <w:t xml:space="preserve"> 2011</w:t>
      </w:r>
      <w:r w:rsidR="00380A93" w:rsidRPr="00EA7692">
        <w:rPr>
          <w:rFonts w:ascii="Arial Unicode MS" w:eastAsia="Arial Unicode MS" w:hAnsi="Arial Unicode MS" w:cs="Arial Unicode MS" w:hint="eastAsia"/>
          <w:b/>
          <w:sz w:val="22"/>
          <w:szCs w:val="22"/>
        </w:rPr>
        <w:t>, and</w:t>
      </w:r>
      <w:r w:rsidR="00550219" w:rsidRPr="00EA7692">
        <w:rPr>
          <w:rFonts w:ascii="Arial Unicode MS" w:eastAsia="Arial Unicode MS" w:hAnsi="Arial Unicode MS" w:cs="Arial Unicode MS" w:hint="eastAsia"/>
          <w:b/>
          <w:sz w:val="22"/>
          <w:szCs w:val="22"/>
        </w:rPr>
        <w:t xml:space="preserve"> 2050</w:t>
      </w:r>
      <w:r w:rsidR="0082175C" w:rsidRPr="00EA7692">
        <w:rPr>
          <w:rFonts w:ascii="Arial Unicode MS" w:eastAsia="Arial Unicode MS" w:hAnsi="Arial Unicode MS" w:cs="Arial Unicode MS" w:hint="eastAsia"/>
          <w:b/>
          <w:sz w:val="22"/>
          <w:szCs w:val="22"/>
        </w:rPr>
        <w:t xml:space="preserve"> from the Left</w:t>
      </w:r>
    </w:p>
    <w:p w:rsidR="00C100DB" w:rsidRPr="00380A93" w:rsidRDefault="00C100DB" w:rsidP="007E4B29">
      <w:pPr>
        <w:shd w:val="clear" w:color="auto" w:fill="FFFFFF"/>
        <w:adjustRightInd w:val="0"/>
        <w:snapToGrid w:val="0"/>
        <w:jc w:val="left"/>
        <w:textAlignment w:val="baseline"/>
        <w:rPr>
          <w:rFonts w:ascii="굴림" w:eastAsia="HY신명조" w:hAnsi="굴림"/>
          <w:spacing w:val="-6"/>
          <w:sz w:val="18"/>
          <w:szCs w:val="18"/>
          <w:shd w:val="clear" w:color="auto" w:fill="FFFFFF"/>
        </w:rPr>
      </w:pPr>
      <w:r w:rsidRPr="00EA7692">
        <w:rPr>
          <w:rFonts w:ascii="Arial Unicode MS" w:eastAsia="Arial Unicode MS" w:hAnsi="Arial Unicode MS" w:cs="Arial Unicode MS"/>
          <w:spacing w:val="-6"/>
          <w:sz w:val="18"/>
          <w:szCs w:val="18"/>
          <w:shd w:val="clear" w:color="auto" w:fill="FFFFFF"/>
        </w:rPr>
        <w:t>S</w:t>
      </w:r>
      <w:r w:rsidRPr="00EA7692">
        <w:rPr>
          <w:rFonts w:ascii="Arial Unicode MS" w:eastAsia="Arial Unicode MS" w:hAnsi="Arial Unicode MS" w:cs="Arial Unicode MS" w:hint="eastAsia"/>
          <w:spacing w:val="-6"/>
          <w:sz w:val="18"/>
          <w:szCs w:val="18"/>
          <w:shd w:val="clear" w:color="auto" w:fill="FFFFFF"/>
        </w:rPr>
        <w:t>ource: the Korean Statistics Offices</w:t>
      </w:r>
      <w:r w:rsidR="00380A93" w:rsidRPr="00EA7692">
        <w:rPr>
          <w:rFonts w:ascii="Arial Unicode MS" w:eastAsia="Arial Unicode MS" w:hAnsi="Arial Unicode MS" w:cs="Arial Unicode MS" w:hint="eastAsia"/>
          <w:spacing w:val="-6"/>
          <w:sz w:val="18"/>
          <w:szCs w:val="18"/>
          <w:shd w:val="clear" w:color="auto" w:fill="FFFFFF"/>
        </w:rPr>
        <w:t xml:space="preserve"> (</w:t>
      </w:r>
      <w:hyperlink r:id="rId12" w:history="1">
        <w:r w:rsidR="00380A93" w:rsidRPr="00EA7692">
          <w:rPr>
            <w:rStyle w:val="a7"/>
            <w:rFonts w:ascii="Arial Unicode MS" w:eastAsia="Arial Unicode MS" w:hAnsi="Arial Unicode MS" w:cs="Arial Unicode MS" w:hint="eastAsia"/>
            <w:spacing w:val="-6"/>
            <w:sz w:val="18"/>
            <w:szCs w:val="18"/>
            <w:shd w:val="clear" w:color="auto" w:fill="FFFFFF"/>
          </w:rPr>
          <w:t>http://sgis.nso.go.kr/pyramid/view_country.asp</w:t>
        </w:r>
      </w:hyperlink>
      <w:r w:rsidR="00380A93" w:rsidRPr="00EA7692">
        <w:rPr>
          <w:rFonts w:ascii="Arial Unicode MS" w:eastAsia="Arial Unicode MS" w:hAnsi="Arial Unicode MS" w:cs="Arial Unicode MS" w:hint="eastAsia"/>
          <w:spacing w:val="-6"/>
          <w:sz w:val="18"/>
          <w:szCs w:val="18"/>
          <w:shd w:val="clear" w:color="auto" w:fill="FFFFFF"/>
        </w:rPr>
        <w:t>)</w:t>
      </w:r>
      <w:r w:rsidRPr="00EA7692">
        <w:rPr>
          <w:rFonts w:ascii="Arial Unicode MS" w:eastAsia="Arial Unicode MS" w:hAnsi="Arial Unicode MS" w:cs="Arial Unicode MS" w:hint="eastAsia"/>
          <w:spacing w:val="-6"/>
          <w:sz w:val="18"/>
          <w:szCs w:val="18"/>
          <w:shd w:val="clear" w:color="auto" w:fill="FFFFFF"/>
        </w:rPr>
        <w:t>,</w:t>
      </w:r>
      <w:r w:rsidR="00380A93" w:rsidRPr="00EA7692">
        <w:rPr>
          <w:rFonts w:ascii="Arial Unicode MS" w:eastAsia="Arial Unicode MS" w:hAnsi="Arial Unicode MS" w:cs="Arial Unicode MS" w:hint="eastAsia"/>
          <w:spacing w:val="-6"/>
          <w:sz w:val="18"/>
          <w:szCs w:val="18"/>
          <w:shd w:val="clear" w:color="auto" w:fill="FFFFFF"/>
        </w:rPr>
        <w:t xml:space="preserve"> </w:t>
      </w:r>
      <w:r w:rsidRPr="00EA7692">
        <w:rPr>
          <w:rFonts w:ascii="Arial Unicode MS" w:eastAsia="Arial Unicode MS" w:hAnsi="Arial Unicode MS" w:cs="Arial Unicode MS" w:hint="eastAsia"/>
          <w:spacing w:val="-6"/>
          <w:sz w:val="18"/>
          <w:szCs w:val="18"/>
          <w:shd w:val="clear" w:color="auto" w:fill="FFFFFF"/>
        </w:rPr>
        <w:t xml:space="preserve">Population </w:t>
      </w:r>
      <w:r w:rsidRPr="00EA7692">
        <w:rPr>
          <w:rFonts w:ascii="Arial Unicode MS" w:eastAsia="Arial Unicode MS" w:hAnsi="Arial Unicode MS" w:cs="Arial Unicode MS"/>
          <w:spacing w:val="-6"/>
          <w:sz w:val="18"/>
          <w:szCs w:val="18"/>
          <w:shd w:val="clear" w:color="auto" w:fill="FFFFFF"/>
        </w:rPr>
        <w:t>Pyramid</w:t>
      </w:r>
      <w:r w:rsidRPr="00EA7692">
        <w:rPr>
          <w:rFonts w:ascii="Arial Unicode MS" w:eastAsia="Arial Unicode MS" w:hAnsi="Arial Unicode MS" w:cs="Arial Unicode MS" w:hint="eastAsia"/>
          <w:spacing w:val="-6"/>
          <w:sz w:val="18"/>
          <w:szCs w:val="18"/>
          <w:shd w:val="clear" w:color="auto" w:fill="FFFFFF"/>
        </w:rPr>
        <w:t>, 2011</w:t>
      </w:r>
      <w:r w:rsidRPr="00C100DB">
        <w:rPr>
          <w:rFonts w:ascii="한양신명조" w:eastAsia="HY신명조" w:hAnsi="굴림" w:hint="eastAsia"/>
          <w:spacing w:val="-6"/>
          <w:sz w:val="18"/>
          <w:szCs w:val="18"/>
          <w:shd w:val="clear" w:color="auto" w:fill="FFFFFF"/>
        </w:rPr>
        <w:t>.</w:t>
      </w:r>
    </w:p>
    <w:p w:rsidR="00380A93" w:rsidRDefault="00380A93" w:rsidP="007E4B29">
      <w:pPr>
        <w:ind w:firstLine="210"/>
        <w:rPr>
          <w:rFonts w:asciiTheme="majorHAnsi" w:eastAsiaTheme="majorHAnsi" w:hAnsiTheme="majorHAnsi"/>
        </w:rPr>
      </w:pPr>
    </w:p>
    <w:p w:rsidR="00C60D54" w:rsidRPr="00110683" w:rsidRDefault="009F3671" w:rsidP="00380575">
      <w:pPr>
        <w:ind w:firstLine="210"/>
        <w:rPr>
          <w:rFonts w:asciiTheme="majorHAnsi" w:eastAsiaTheme="majorHAnsi" w:hAnsiTheme="majorHAnsi"/>
          <w:i/>
        </w:rPr>
      </w:pPr>
      <w:r>
        <w:rPr>
          <w:rFonts w:asciiTheme="majorHAnsi" w:eastAsiaTheme="majorHAnsi" w:hAnsiTheme="majorHAnsi" w:hint="eastAsia"/>
        </w:rPr>
        <w:t xml:space="preserve">Many </w:t>
      </w:r>
      <w:r w:rsidR="00F136A2" w:rsidRPr="00110683">
        <w:rPr>
          <w:rFonts w:asciiTheme="majorHAnsi" w:eastAsiaTheme="majorHAnsi" w:hAnsiTheme="majorHAnsi" w:hint="eastAsia"/>
        </w:rPr>
        <w:t xml:space="preserve">young </w:t>
      </w:r>
      <w:r>
        <w:rPr>
          <w:rFonts w:asciiTheme="majorHAnsi" w:eastAsiaTheme="majorHAnsi" w:hAnsiTheme="majorHAnsi" w:hint="eastAsia"/>
        </w:rPr>
        <w:t xml:space="preserve">generations </w:t>
      </w:r>
      <w:r w:rsidR="00F136A2" w:rsidRPr="00110683">
        <w:rPr>
          <w:rFonts w:asciiTheme="majorHAnsi" w:eastAsiaTheme="majorHAnsi" w:hAnsiTheme="majorHAnsi" w:hint="eastAsia"/>
        </w:rPr>
        <w:t>do not live no longer in rural communities and the elderly people only live in their hometown</w:t>
      </w:r>
      <w:r>
        <w:rPr>
          <w:rFonts w:asciiTheme="majorHAnsi" w:eastAsiaTheme="majorHAnsi" w:hAnsiTheme="majorHAnsi" w:hint="eastAsia"/>
        </w:rPr>
        <w:t xml:space="preserve"> without the help of their children</w:t>
      </w:r>
      <w:r w:rsidR="00F136A2" w:rsidRPr="00110683">
        <w:rPr>
          <w:rFonts w:asciiTheme="majorHAnsi" w:eastAsiaTheme="majorHAnsi" w:hAnsiTheme="majorHAnsi" w:hint="eastAsia"/>
        </w:rPr>
        <w:t>.</w:t>
      </w:r>
      <w:r w:rsidR="00955404">
        <w:rPr>
          <w:rFonts w:asciiTheme="majorHAnsi" w:eastAsiaTheme="majorHAnsi" w:hAnsiTheme="majorHAnsi" w:hint="eastAsia"/>
        </w:rPr>
        <w:t xml:space="preserve"> Actually rural communities are</w:t>
      </w:r>
      <w:r w:rsidR="00723669">
        <w:rPr>
          <w:rFonts w:asciiTheme="majorHAnsi" w:eastAsiaTheme="majorHAnsi" w:hAnsiTheme="majorHAnsi" w:hint="eastAsia"/>
        </w:rPr>
        <w:t xml:space="preserve"> a </w:t>
      </w:r>
      <w:r w:rsidR="00955404">
        <w:rPr>
          <w:rFonts w:asciiTheme="majorHAnsi" w:eastAsiaTheme="majorHAnsi" w:hAnsiTheme="majorHAnsi" w:hint="eastAsia"/>
        </w:rPr>
        <w:t xml:space="preserve">kind of </w:t>
      </w:r>
      <w:r w:rsidR="00955404">
        <w:rPr>
          <w:rFonts w:asciiTheme="majorHAnsi" w:eastAsiaTheme="majorHAnsi" w:hAnsiTheme="majorHAnsi"/>
        </w:rPr>
        <w:t>empty</w:t>
      </w:r>
      <w:r w:rsidR="00955404">
        <w:rPr>
          <w:rFonts w:asciiTheme="majorHAnsi" w:eastAsiaTheme="majorHAnsi" w:hAnsiTheme="majorHAnsi" w:hint="eastAsia"/>
        </w:rPr>
        <w:t xml:space="preserve"> nest</w:t>
      </w:r>
      <w:r w:rsidR="00723669">
        <w:rPr>
          <w:rFonts w:asciiTheme="majorHAnsi" w:eastAsiaTheme="majorHAnsi" w:hAnsiTheme="majorHAnsi" w:hint="eastAsia"/>
        </w:rPr>
        <w:t>s</w:t>
      </w:r>
      <w:r w:rsidR="00A866A3">
        <w:rPr>
          <w:rFonts w:asciiTheme="majorHAnsi" w:eastAsiaTheme="majorHAnsi" w:hAnsiTheme="majorHAnsi" w:hint="eastAsia"/>
        </w:rPr>
        <w:t xml:space="preserve"> which young generation moves out</w:t>
      </w:r>
      <w:r>
        <w:rPr>
          <w:rFonts w:asciiTheme="majorHAnsi" w:eastAsiaTheme="majorHAnsi" w:hAnsiTheme="majorHAnsi" w:hint="eastAsia"/>
        </w:rPr>
        <w:t xml:space="preserve"> and no children</w:t>
      </w:r>
      <w:r w:rsidR="00955404">
        <w:rPr>
          <w:rFonts w:asciiTheme="majorHAnsi" w:eastAsiaTheme="majorHAnsi" w:hAnsiTheme="majorHAnsi" w:hint="eastAsia"/>
        </w:rPr>
        <w:t>.</w:t>
      </w:r>
      <w:r w:rsidR="00F136A2" w:rsidRPr="00110683">
        <w:rPr>
          <w:rFonts w:asciiTheme="majorHAnsi" w:eastAsiaTheme="majorHAnsi" w:hAnsiTheme="majorHAnsi" w:hint="eastAsia"/>
        </w:rPr>
        <w:t xml:space="preserve"> </w:t>
      </w:r>
      <w:r w:rsidR="00380575" w:rsidRPr="00110683">
        <w:rPr>
          <w:rFonts w:asciiTheme="majorHAnsi" w:eastAsiaTheme="majorHAnsi" w:hAnsiTheme="majorHAnsi" w:hint="eastAsia"/>
        </w:rPr>
        <w:t xml:space="preserve">It means that </w:t>
      </w:r>
      <w:r w:rsidR="00C60D54" w:rsidRPr="00110683">
        <w:rPr>
          <w:rFonts w:asciiTheme="majorHAnsi" w:eastAsiaTheme="majorHAnsi" w:hAnsiTheme="majorHAnsi" w:hint="eastAsia"/>
        </w:rPr>
        <w:t>the Korean elderly</w:t>
      </w:r>
      <w:r>
        <w:rPr>
          <w:rFonts w:asciiTheme="majorHAnsi" w:eastAsiaTheme="majorHAnsi" w:hAnsiTheme="majorHAnsi" w:hint="eastAsia"/>
        </w:rPr>
        <w:t>,</w:t>
      </w:r>
      <w:r w:rsidR="00C60D54" w:rsidRPr="00110683">
        <w:rPr>
          <w:rFonts w:asciiTheme="majorHAnsi" w:eastAsiaTheme="majorHAnsi" w:hAnsiTheme="majorHAnsi" w:hint="eastAsia"/>
        </w:rPr>
        <w:t xml:space="preserve"> </w:t>
      </w:r>
      <w:r w:rsidR="00F136A2" w:rsidRPr="00110683">
        <w:rPr>
          <w:rFonts w:asciiTheme="majorHAnsi" w:eastAsiaTheme="majorHAnsi" w:hAnsiTheme="majorHAnsi" w:hint="eastAsia"/>
        </w:rPr>
        <w:t xml:space="preserve">especially the rural elderly </w:t>
      </w:r>
      <w:r w:rsidR="00380575" w:rsidRPr="00110683">
        <w:rPr>
          <w:rFonts w:asciiTheme="majorHAnsi" w:eastAsiaTheme="majorHAnsi" w:hAnsiTheme="majorHAnsi" w:hint="eastAsia"/>
        </w:rPr>
        <w:t>should solve their living and other costs</w:t>
      </w:r>
      <w:r w:rsidR="00C60D54" w:rsidRPr="00110683">
        <w:rPr>
          <w:rFonts w:asciiTheme="majorHAnsi" w:eastAsiaTheme="majorHAnsi" w:hAnsiTheme="majorHAnsi" w:hint="eastAsia"/>
        </w:rPr>
        <w:t xml:space="preserve"> by themselves</w:t>
      </w:r>
      <w:r w:rsidR="00380575" w:rsidRPr="00110683">
        <w:rPr>
          <w:rFonts w:asciiTheme="majorHAnsi" w:eastAsiaTheme="majorHAnsi" w:hAnsiTheme="majorHAnsi" w:hint="eastAsia"/>
        </w:rPr>
        <w:t xml:space="preserve">. </w:t>
      </w:r>
      <w:r w:rsidR="00A866A3">
        <w:rPr>
          <w:rFonts w:asciiTheme="majorHAnsi" w:eastAsiaTheme="majorHAnsi" w:hAnsiTheme="majorHAnsi" w:hint="eastAsia"/>
        </w:rPr>
        <w:t>T</w:t>
      </w:r>
      <w:r w:rsidR="00644527">
        <w:rPr>
          <w:rFonts w:asciiTheme="minorHAnsi" w:eastAsiaTheme="minorHAnsi" w:hAnsiTheme="minorHAnsi" w:hint="eastAsia"/>
        </w:rPr>
        <w:t xml:space="preserve">he poverty of </w:t>
      </w:r>
      <w:r w:rsidR="00A866A3">
        <w:rPr>
          <w:rFonts w:asciiTheme="minorHAnsi" w:eastAsiaTheme="minorHAnsi" w:hAnsiTheme="minorHAnsi" w:hint="eastAsia"/>
        </w:rPr>
        <w:t xml:space="preserve">general </w:t>
      </w:r>
      <w:r w:rsidR="00644527">
        <w:rPr>
          <w:rFonts w:asciiTheme="minorHAnsi" w:eastAsiaTheme="minorHAnsi" w:hAnsiTheme="minorHAnsi" w:hint="eastAsia"/>
        </w:rPr>
        <w:t xml:space="preserve">households comes from several different factors such as individual, household, working circumstance, health condition, and </w:t>
      </w:r>
      <w:r w:rsidR="00644527">
        <w:rPr>
          <w:rFonts w:asciiTheme="minorHAnsi" w:eastAsiaTheme="minorHAnsi" w:hAnsiTheme="minorHAnsi"/>
        </w:rPr>
        <w:t>sociological</w:t>
      </w:r>
      <w:r w:rsidR="00644527">
        <w:rPr>
          <w:rFonts w:asciiTheme="minorHAnsi" w:eastAsiaTheme="minorHAnsi" w:hAnsiTheme="minorHAnsi" w:hint="eastAsia"/>
        </w:rPr>
        <w:t xml:space="preserve"> factors. </w:t>
      </w:r>
      <w:r w:rsidR="00622EEA">
        <w:rPr>
          <w:rFonts w:asciiTheme="minorHAnsi" w:eastAsiaTheme="minorHAnsi" w:hAnsiTheme="minorHAnsi" w:hint="eastAsia"/>
        </w:rPr>
        <w:t>T</w:t>
      </w:r>
      <w:r w:rsidR="00644527">
        <w:rPr>
          <w:rFonts w:asciiTheme="minorHAnsi" w:eastAsiaTheme="minorHAnsi" w:hAnsiTheme="minorHAnsi" w:hint="eastAsia"/>
        </w:rPr>
        <w:t xml:space="preserve">he elderly poverty </w:t>
      </w:r>
      <w:r w:rsidR="00622EEA">
        <w:rPr>
          <w:rFonts w:asciiTheme="minorHAnsi" w:eastAsiaTheme="minorHAnsi" w:hAnsiTheme="minorHAnsi" w:hint="eastAsia"/>
        </w:rPr>
        <w:t xml:space="preserve">might </w:t>
      </w:r>
      <w:r w:rsidR="005505E5">
        <w:rPr>
          <w:rFonts w:asciiTheme="minorHAnsi" w:eastAsiaTheme="minorHAnsi" w:hAnsiTheme="minorHAnsi" w:hint="eastAsia"/>
        </w:rPr>
        <w:t xml:space="preserve">differ from </w:t>
      </w:r>
      <w:r w:rsidR="00644527">
        <w:rPr>
          <w:rFonts w:asciiTheme="minorHAnsi" w:eastAsiaTheme="minorHAnsi" w:hAnsiTheme="minorHAnsi" w:hint="eastAsia"/>
        </w:rPr>
        <w:t>those of general households.</w:t>
      </w:r>
      <w:r w:rsidR="00622EEA">
        <w:rPr>
          <w:rFonts w:asciiTheme="minorHAnsi" w:eastAsiaTheme="minorHAnsi" w:hAnsiTheme="minorHAnsi" w:hint="eastAsia"/>
        </w:rPr>
        <w:t xml:space="preserve"> </w:t>
      </w:r>
      <w:r w:rsidR="00380575" w:rsidRPr="00110683">
        <w:rPr>
          <w:rFonts w:asciiTheme="majorHAnsi" w:eastAsiaTheme="majorHAnsi" w:hAnsiTheme="majorHAnsi" w:hint="eastAsia"/>
        </w:rPr>
        <w:t xml:space="preserve">However, it is very difficult to solve </w:t>
      </w:r>
      <w:r w:rsidR="00CC2951">
        <w:rPr>
          <w:rFonts w:asciiTheme="majorHAnsi" w:eastAsiaTheme="majorHAnsi" w:hAnsiTheme="majorHAnsi" w:hint="eastAsia"/>
        </w:rPr>
        <w:t xml:space="preserve">the </w:t>
      </w:r>
      <w:r w:rsidR="00B03F87">
        <w:rPr>
          <w:rFonts w:asciiTheme="majorHAnsi" w:eastAsiaTheme="majorHAnsi" w:hAnsiTheme="majorHAnsi" w:hint="eastAsia"/>
        </w:rPr>
        <w:t xml:space="preserve">living costs </w:t>
      </w:r>
      <w:r w:rsidR="00380575" w:rsidRPr="00110683">
        <w:rPr>
          <w:rFonts w:asciiTheme="majorHAnsi" w:eastAsiaTheme="majorHAnsi" w:hAnsiTheme="majorHAnsi" w:hint="eastAsia"/>
        </w:rPr>
        <w:t xml:space="preserve">because </w:t>
      </w:r>
      <w:r w:rsidR="00CC2951">
        <w:rPr>
          <w:rFonts w:asciiTheme="majorHAnsi" w:eastAsiaTheme="majorHAnsi" w:hAnsiTheme="majorHAnsi" w:hint="eastAsia"/>
        </w:rPr>
        <w:t xml:space="preserve">the elderly households </w:t>
      </w:r>
      <w:r w:rsidR="00380575" w:rsidRPr="00110683">
        <w:rPr>
          <w:rFonts w:asciiTheme="majorHAnsi" w:eastAsiaTheme="majorHAnsi" w:hAnsiTheme="majorHAnsi" w:hint="eastAsia"/>
        </w:rPr>
        <w:t xml:space="preserve">are </w:t>
      </w:r>
      <w:r w:rsidR="00380575" w:rsidRPr="00110683">
        <w:rPr>
          <w:rFonts w:asciiTheme="majorHAnsi" w:eastAsiaTheme="majorHAnsi" w:hAnsiTheme="majorHAnsi"/>
        </w:rPr>
        <w:t>already</w:t>
      </w:r>
      <w:r w:rsidR="00380575" w:rsidRPr="00110683">
        <w:rPr>
          <w:rFonts w:asciiTheme="majorHAnsi" w:eastAsiaTheme="majorHAnsi" w:hAnsiTheme="majorHAnsi" w:hint="eastAsia"/>
        </w:rPr>
        <w:t xml:space="preserve"> retired or reached to the age of retirement</w:t>
      </w:r>
      <w:r w:rsidR="00C60D54" w:rsidRPr="00110683">
        <w:rPr>
          <w:rFonts w:asciiTheme="majorHAnsi" w:eastAsiaTheme="majorHAnsi" w:hAnsiTheme="majorHAnsi" w:hint="eastAsia"/>
        </w:rPr>
        <w:t xml:space="preserve"> along with the wea</w:t>
      </w:r>
      <w:r w:rsidR="00955404">
        <w:rPr>
          <w:rFonts w:asciiTheme="majorHAnsi" w:eastAsiaTheme="majorHAnsi" w:hAnsiTheme="majorHAnsi" w:hint="eastAsia"/>
        </w:rPr>
        <w:t>k</w:t>
      </w:r>
      <w:r w:rsidR="00C60D54" w:rsidRPr="00110683">
        <w:rPr>
          <w:rFonts w:asciiTheme="majorHAnsi" w:eastAsiaTheme="majorHAnsi" w:hAnsiTheme="majorHAnsi" w:hint="eastAsia"/>
        </w:rPr>
        <w:t xml:space="preserve"> </w:t>
      </w:r>
      <w:r w:rsidR="00C60D54" w:rsidRPr="00110683">
        <w:rPr>
          <w:rFonts w:asciiTheme="majorHAnsi" w:eastAsiaTheme="majorHAnsi" w:hAnsiTheme="majorHAnsi" w:hint="eastAsia"/>
        </w:rPr>
        <w:lastRenderedPageBreak/>
        <w:t>public pension system</w:t>
      </w:r>
      <w:r w:rsidR="00380575" w:rsidRPr="00110683">
        <w:rPr>
          <w:rFonts w:asciiTheme="majorHAnsi" w:eastAsiaTheme="majorHAnsi" w:hAnsiTheme="majorHAnsi" w:hint="eastAsia"/>
        </w:rPr>
        <w:t xml:space="preserve">. Therefore </w:t>
      </w:r>
      <w:r w:rsidR="00B03F87">
        <w:rPr>
          <w:rFonts w:asciiTheme="majorHAnsi" w:eastAsiaTheme="majorHAnsi" w:hAnsiTheme="majorHAnsi" w:hint="eastAsia"/>
        </w:rPr>
        <w:t>the</w:t>
      </w:r>
      <w:r w:rsidR="00CC2951">
        <w:rPr>
          <w:rFonts w:asciiTheme="majorHAnsi" w:eastAsiaTheme="majorHAnsi" w:hAnsiTheme="majorHAnsi" w:hint="eastAsia"/>
        </w:rPr>
        <w:t xml:space="preserve">y can </w:t>
      </w:r>
      <w:r w:rsidR="00B03F87">
        <w:rPr>
          <w:rFonts w:asciiTheme="majorHAnsi" w:eastAsiaTheme="majorHAnsi" w:hAnsiTheme="majorHAnsi" w:hint="eastAsia"/>
        </w:rPr>
        <w:t xml:space="preserve">easily fall into the poverty level. </w:t>
      </w:r>
      <w:r w:rsidR="0083652C">
        <w:rPr>
          <w:rFonts w:asciiTheme="majorHAnsi" w:eastAsiaTheme="majorHAnsi" w:hAnsiTheme="majorHAnsi" w:hint="eastAsia"/>
        </w:rPr>
        <w:t>And then</w:t>
      </w:r>
      <w:r w:rsidR="00B03F87">
        <w:rPr>
          <w:rFonts w:asciiTheme="majorHAnsi" w:eastAsiaTheme="majorHAnsi" w:hAnsiTheme="majorHAnsi" w:hint="eastAsia"/>
        </w:rPr>
        <w:t xml:space="preserve"> </w:t>
      </w:r>
      <w:r w:rsidR="00380575" w:rsidRPr="00110683">
        <w:rPr>
          <w:rFonts w:asciiTheme="majorHAnsi" w:eastAsiaTheme="majorHAnsi" w:hAnsiTheme="majorHAnsi" w:hint="eastAsia"/>
        </w:rPr>
        <w:t>t</w:t>
      </w:r>
      <w:r w:rsidR="00C60D54" w:rsidRPr="00110683">
        <w:rPr>
          <w:rFonts w:asciiTheme="majorHAnsi" w:eastAsiaTheme="majorHAnsi" w:hAnsiTheme="majorHAnsi" w:hint="eastAsia"/>
        </w:rPr>
        <w:t>he poverty of elderly people</w:t>
      </w:r>
      <w:r w:rsidR="0083652C">
        <w:rPr>
          <w:rFonts w:asciiTheme="majorHAnsi" w:eastAsiaTheme="majorHAnsi" w:hAnsiTheme="majorHAnsi" w:hint="eastAsia"/>
        </w:rPr>
        <w:t xml:space="preserve"> </w:t>
      </w:r>
      <w:r w:rsidR="00C60D54" w:rsidRPr="00110683">
        <w:rPr>
          <w:rFonts w:asciiTheme="majorHAnsi" w:eastAsiaTheme="majorHAnsi" w:hAnsiTheme="majorHAnsi" w:hint="eastAsia"/>
        </w:rPr>
        <w:t xml:space="preserve">is </w:t>
      </w:r>
      <w:r w:rsidR="00B03F87">
        <w:rPr>
          <w:rFonts w:asciiTheme="majorHAnsi" w:eastAsiaTheme="majorHAnsi" w:hAnsiTheme="majorHAnsi" w:hint="eastAsia"/>
        </w:rPr>
        <w:t xml:space="preserve">gradually </w:t>
      </w:r>
      <w:r w:rsidR="00C60D54" w:rsidRPr="00110683">
        <w:rPr>
          <w:rFonts w:asciiTheme="majorHAnsi" w:eastAsiaTheme="majorHAnsi" w:hAnsiTheme="majorHAnsi" w:hint="eastAsia"/>
        </w:rPr>
        <w:t xml:space="preserve">changed into </w:t>
      </w:r>
      <w:r w:rsidR="00380575" w:rsidRPr="00110683">
        <w:rPr>
          <w:rFonts w:asciiTheme="majorHAnsi" w:eastAsiaTheme="majorHAnsi" w:hAnsiTheme="majorHAnsi" w:hint="eastAsia"/>
        </w:rPr>
        <w:t>a big social problem</w:t>
      </w:r>
      <w:r w:rsidR="00C60D54" w:rsidRPr="00110683">
        <w:rPr>
          <w:rFonts w:asciiTheme="majorHAnsi" w:eastAsiaTheme="majorHAnsi" w:hAnsiTheme="majorHAnsi" w:hint="eastAsia"/>
        </w:rPr>
        <w:t>.</w:t>
      </w:r>
    </w:p>
    <w:p w:rsidR="00020FA9" w:rsidRDefault="00FC5CDD" w:rsidP="00302951">
      <w:pPr>
        <w:ind w:firstLine="210"/>
        <w:rPr>
          <w:rFonts w:asciiTheme="majorHAnsi" w:eastAsiaTheme="majorHAnsi" w:hAnsiTheme="majorHAnsi"/>
        </w:rPr>
      </w:pPr>
      <w:r w:rsidRPr="00110683">
        <w:rPr>
          <w:rFonts w:asciiTheme="majorHAnsi" w:eastAsiaTheme="majorHAnsi" w:hAnsiTheme="majorHAnsi" w:hint="eastAsia"/>
        </w:rPr>
        <w:t>Eventually the Korean government recently adopts the Farmland</w:t>
      </w:r>
      <w:r w:rsidR="00824536">
        <w:rPr>
          <w:rFonts w:asciiTheme="majorHAnsi" w:eastAsiaTheme="majorHAnsi" w:hAnsiTheme="majorHAnsi" w:hint="eastAsia"/>
        </w:rPr>
        <w:t xml:space="preserve"> (year 2011)</w:t>
      </w:r>
      <w:r w:rsidRPr="00110683">
        <w:rPr>
          <w:rFonts w:asciiTheme="majorHAnsi" w:eastAsiaTheme="majorHAnsi" w:hAnsiTheme="majorHAnsi" w:hint="eastAsia"/>
        </w:rPr>
        <w:t xml:space="preserve"> and Housing Pension Systems</w:t>
      </w:r>
      <w:r w:rsidR="004C01A8">
        <w:rPr>
          <w:rFonts w:asciiTheme="majorHAnsi" w:eastAsiaTheme="majorHAnsi" w:hAnsiTheme="majorHAnsi" w:hint="eastAsia"/>
        </w:rPr>
        <w:t xml:space="preserve"> (Cho and Ma, </w:t>
      </w:r>
      <w:r w:rsidR="00800D62">
        <w:rPr>
          <w:rFonts w:asciiTheme="majorHAnsi" w:eastAsiaTheme="majorHAnsi" w:hAnsiTheme="majorHAnsi" w:hint="eastAsia"/>
        </w:rPr>
        <w:t>2007</w:t>
      </w:r>
      <w:r w:rsidR="001F2D52">
        <w:rPr>
          <w:rFonts w:asciiTheme="majorHAnsi" w:eastAsiaTheme="majorHAnsi" w:hAnsiTheme="majorHAnsi" w:hint="eastAsia"/>
        </w:rPr>
        <w:t>; Cho, 2012</w:t>
      </w:r>
      <w:r w:rsidR="00800D62">
        <w:rPr>
          <w:rFonts w:asciiTheme="majorHAnsi" w:eastAsiaTheme="majorHAnsi" w:hAnsiTheme="majorHAnsi" w:hint="eastAsia"/>
        </w:rPr>
        <w:t>)</w:t>
      </w:r>
      <w:r w:rsidR="00FA2B40">
        <w:rPr>
          <w:rFonts w:asciiTheme="majorHAnsi" w:eastAsiaTheme="majorHAnsi" w:hAnsiTheme="majorHAnsi" w:hint="eastAsia"/>
        </w:rPr>
        <w:t>. B</w:t>
      </w:r>
      <w:r w:rsidRPr="00110683">
        <w:rPr>
          <w:rFonts w:asciiTheme="majorHAnsi" w:eastAsiaTheme="majorHAnsi" w:hAnsiTheme="majorHAnsi" w:hint="eastAsia"/>
        </w:rPr>
        <w:t xml:space="preserve">oth systems </w:t>
      </w:r>
      <w:r w:rsidR="00FA2B40" w:rsidRPr="00110683">
        <w:rPr>
          <w:rFonts w:asciiTheme="majorHAnsi" w:eastAsiaTheme="majorHAnsi" w:hAnsiTheme="majorHAnsi" w:hint="eastAsia"/>
        </w:rPr>
        <w:t xml:space="preserve">actually </w:t>
      </w:r>
      <w:r w:rsidRPr="00110683">
        <w:rPr>
          <w:rFonts w:asciiTheme="majorHAnsi" w:eastAsiaTheme="majorHAnsi" w:hAnsiTheme="majorHAnsi" w:hint="eastAsia"/>
        </w:rPr>
        <w:t>are a reverse mortgage system which is not the pension system</w:t>
      </w:r>
      <w:r w:rsidR="00FA2B40">
        <w:rPr>
          <w:rFonts w:asciiTheme="majorHAnsi" w:eastAsiaTheme="majorHAnsi" w:hAnsiTheme="majorHAnsi" w:hint="eastAsia"/>
        </w:rPr>
        <w:t xml:space="preserve"> for but they intend to </w:t>
      </w:r>
      <w:r w:rsidRPr="00110683">
        <w:rPr>
          <w:rFonts w:asciiTheme="majorHAnsi" w:eastAsiaTheme="majorHAnsi" w:hAnsiTheme="majorHAnsi" w:hint="eastAsia"/>
        </w:rPr>
        <w:t xml:space="preserve">resolve the problems of elderly poverty and </w:t>
      </w:r>
      <w:r w:rsidR="00723669">
        <w:rPr>
          <w:rFonts w:asciiTheme="majorHAnsi" w:eastAsiaTheme="majorHAnsi" w:hAnsiTheme="majorHAnsi" w:hint="eastAsia"/>
        </w:rPr>
        <w:t xml:space="preserve">to supplement </w:t>
      </w:r>
      <w:r w:rsidRPr="00110683">
        <w:rPr>
          <w:rFonts w:asciiTheme="majorHAnsi" w:eastAsiaTheme="majorHAnsi" w:hAnsiTheme="majorHAnsi" w:hint="eastAsia"/>
        </w:rPr>
        <w:t>weak public pension system</w:t>
      </w:r>
      <w:r w:rsidR="00723669">
        <w:rPr>
          <w:rFonts w:asciiTheme="majorHAnsi" w:eastAsiaTheme="majorHAnsi" w:hAnsiTheme="majorHAnsi" w:hint="eastAsia"/>
        </w:rPr>
        <w:t>s</w:t>
      </w:r>
      <w:r w:rsidR="006A19B3">
        <w:rPr>
          <w:rFonts w:asciiTheme="majorHAnsi" w:eastAsiaTheme="majorHAnsi" w:hAnsiTheme="majorHAnsi" w:hint="eastAsia"/>
        </w:rPr>
        <w:t xml:space="preserve"> (Cho, 2012)</w:t>
      </w:r>
      <w:r w:rsidRPr="00110683">
        <w:rPr>
          <w:rFonts w:asciiTheme="majorHAnsi" w:eastAsiaTheme="majorHAnsi" w:hAnsiTheme="majorHAnsi" w:hint="eastAsia"/>
        </w:rPr>
        <w:t xml:space="preserve">. </w:t>
      </w:r>
      <w:r w:rsidR="00824536">
        <w:rPr>
          <w:rFonts w:asciiTheme="majorHAnsi" w:eastAsiaTheme="majorHAnsi" w:hAnsiTheme="majorHAnsi"/>
        </w:rPr>
        <w:t>T</w:t>
      </w:r>
      <w:r w:rsidR="00824536">
        <w:rPr>
          <w:rFonts w:asciiTheme="majorHAnsi" w:eastAsiaTheme="majorHAnsi" w:hAnsiTheme="majorHAnsi" w:hint="eastAsia"/>
        </w:rPr>
        <w:t xml:space="preserve">hese systems are liquidated </w:t>
      </w:r>
      <w:r w:rsidR="00723669">
        <w:rPr>
          <w:rFonts w:asciiTheme="majorHAnsi" w:eastAsiaTheme="majorHAnsi" w:hAnsiTheme="majorHAnsi" w:hint="eastAsia"/>
        </w:rPr>
        <w:t xml:space="preserve">monthly </w:t>
      </w:r>
      <w:r w:rsidR="00824536">
        <w:rPr>
          <w:rFonts w:asciiTheme="majorHAnsi" w:eastAsiaTheme="majorHAnsi" w:hAnsiTheme="majorHAnsi" w:hint="eastAsia"/>
        </w:rPr>
        <w:t xml:space="preserve">from the </w:t>
      </w:r>
      <w:r w:rsidR="00824536">
        <w:rPr>
          <w:rFonts w:asciiTheme="majorHAnsi" w:eastAsiaTheme="majorHAnsi" w:hAnsiTheme="majorHAnsi"/>
        </w:rPr>
        <w:t>elderly</w:t>
      </w:r>
      <w:r w:rsidR="00824536">
        <w:rPr>
          <w:rFonts w:asciiTheme="majorHAnsi" w:eastAsiaTheme="majorHAnsi" w:hAnsiTheme="majorHAnsi" w:hint="eastAsia"/>
        </w:rPr>
        <w:t xml:space="preserve"> farmland and housing assets for their living costs</w:t>
      </w:r>
      <w:r w:rsidR="00723669">
        <w:rPr>
          <w:rFonts w:asciiTheme="majorHAnsi" w:eastAsiaTheme="majorHAnsi" w:hAnsiTheme="majorHAnsi" w:hint="eastAsia"/>
        </w:rPr>
        <w:t xml:space="preserve"> (Cho, 2012)</w:t>
      </w:r>
      <w:r w:rsidR="00824536">
        <w:rPr>
          <w:rFonts w:asciiTheme="majorHAnsi" w:eastAsiaTheme="majorHAnsi" w:hAnsiTheme="majorHAnsi" w:hint="eastAsia"/>
        </w:rPr>
        <w:t xml:space="preserve">. </w:t>
      </w:r>
      <w:r w:rsidR="00723669">
        <w:rPr>
          <w:rFonts w:asciiTheme="majorHAnsi" w:eastAsiaTheme="majorHAnsi" w:hAnsiTheme="majorHAnsi" w:hint="eastAsia"/>
        </w:rPr>
        <w:t xml:space="preserve">However these pension systems are not popular for the elderly people </w:t>
      </w:r>
      <w:r w:rsidR="00B46814">
        <w:rPr>
          <w:rFonts w:asciiTheme="majorHAnsi" w:eastAsiaTheme="majorHAnsi" w:hAnsiTheme="majorHAnsi" w:hint="eastAsia"/>
        </w:rPr>
        <w:t xml:space="preserve">until now </w:t>
      </w:r>
      <w:r w:rsidR="00723669">
        <w:rPr>
          <w:rFonts w:asciiTheme="majorHAnsi" w:eastAsiaTheme="majorHAnsi" w:hAnsiTheme="majorHAnsi" w:hint="eastAsia"/>
        </w:rPr>
        <w:t xml:space="preserve">due to </w:t>
      </w:r>
      <w:r w:rsidR="00D23D27">
        <w:rPr>
          <w:rFonts w:asciiTheme="majorHAnsi" w:eastAsiaTheme="majorHAnsi" w:hAnsiTheme="majorHAnsi" w:hint="eastAsia"/>
        </w:rPr>
        <w:t xml:space="preserve">the weak </w:t>
      </w:r>
      <w:r w:rsidR="00723669">
        <w:rPr>
          <w:rFonts w:asciiTheme="majorHAnsi" w:eastAsiaTheme="majorHAnsi" w:hAnsiTheme="majorHAnsi" w:hint="eastAsia"/>
        </w:rPr>
        <w:t>tax supporting system</w:t>
      </w:r>
      <w:r w:rsidR="006928F6">
        <w:rPr>
          <w:rFonts w:asciiTheme="majorHAnsi" w:eastAsiaTheme="majorHAnsi" w:hAnsiTheme="majorHAnsi" w:hint="eastAsia"/>
        </w:rPr>
        <w:t xml:space="preserve">, opposition of their </w:t>
      </w:r>
      <w:r w:rsidR="00CE3178">
        <w:rPr>
          <w:rFonts w:asciiTheme="majorHAnsi" w:eastAsiaTheme="majorHAnsi" w:hAnsiTheme="majorHAnsi"/>
        </w:rPr>
        <w:t>children</w:t>
      </w:r>
      <w:r w:rsidR="006928F6">
        <w:rPr>
          <w:rFonts w:asciiTheme="majorHAnsi" w:eastAsiaTheme="majorHAnsi" w:hAnsiTheme="majorHAnsi" w:hint="eastAsia"/>
        </w:rPr>
        <w:t>,</w:t>
      </w:r>
      <w:r w:rsidR="00723669">
        <w:rPr>
          <w:rFonts w:asciiTheme="majorHAnsi" w:eastAsiaTheme="majorHAnsi" w:hAnsiTheme="majorHAnsi" w:hint="eastAsia"/>
        </w:rPr>
        <w:t xml:space="preserve"> and other </w:t>
      </w:r>
      <w:r w:rsidR="00244B8E">
        <w:rPr>
          <w:rFonts w:asciiTheme="majorHAnsi" w:eastAsiaTheme="majorHAnsi" w:hAnsiTheme="majorHAnsi"/>
        </w:rPr>
        <w:t>cognition</w:t>
      </w:r>
      <w:r w:rsidR="00D23D27">
        <w:rPr>
          <w:rFonts w:asciiTheme="majorHAnsi" w:eastAsiaTheme="majorHAnsi" w:hAnsiTheme="majorHAnsi" w:hint="eastAsia"/>
        </w:rPr>
        <w:t xml:space="preserve"> </w:t>
      </w:r>
      <w:r w:rsidR="00244B8E">
        <w:rPr>
          <w:rFonts w:asciiTheme="majorHAnsi" w:eastAsiaTheme="majorHAnsi" w:hAnsiTheme="majorHAnsi" w:hint="eastAsia"/>
        </w:rPr>
        <w:t>problems</w:t>
      </w:r>
      <w:r w:rsidR="00D23D27">
        <w:rPr>
          <w:rFonts w:asciiTheme="majorHAnsi" w:eastAsiaTheme="majorHAnsi" w:hAnsiTheme="majorHAnsi" w:hint="eastAsia"/>
        </w:rPr>
        <w:t xml:space="preserve"> for using these pension systems</w:t>
      </w:r>
      <w:r w:rsidR="00723669">
        <w:rPr>
          <w:rFonts w:asciiTheme="majorHAnsi" w:eastAsiaTheme="majorHAnsi" w:hAnsiTheme="majorHAnsi" w:hint="eastAsia"/>
        </w:rPr>
        <w:t xml:space="preserve">. In spite of these problems, </w:t>
      </w:r>
      <w:r w:rsidRPr="00110683">
        <w:rPr>
          <w:rFonts w:asciiTheme="majorHAnsi" w:eastAsiaTheme="majorHAnsi" w:hAnsiTheme="majorHAnsi" w:hint="eastAsia"/>
        </w:rPr>
        <w:t>there are few researches</w:t>
      </w:r>
      <w:r w:rsidR="004C01A8">
        <w:rPr>
          <w:rFonts w:asciiTheme="majorHAnsi" w:eastAsiaTheme="majorHAnsi" w:hAnsiTheme="majorHAnsi" w:hint="eastAsia"/>
        </w:rPr>
        <w:t xml:space="preserve"> (Cho, 2012)</w:t>
      </w:r>
      <w:r w:rsidRPr="00110683">
        <w:rPr>
          <w:rFonts w:asciiTheme="majorHAnsi" w:eastAsiaTheme="majorHAnsi" w:hAnsiTheme="majorHAnsi" w:hint="eastAsia"/>
        </w:rPr>
        <w:t xml:space="preserve"> on the specific poverty charact</w:t>
      </w:r>
      <w:r w:rsidR="00824536">
        <w:rPr>
          <w:rFonts w:asciiTheme="majorHAnsi" w:eastAsiaTheme="majorHAnsi" w:hAnsiTheme="majorHAnsi" w:hint="eastAsia"/>
        </w:rPr>
        <w:t xml:space="preserve">eristics of elderly households. </w:t>
      </w:r>
      <w:r w:rsidRPr="00110683">
        <w:rPr>
          <w:rFonts w:asciiTheme="majorHAnsi" w:eastAsiaTheme="majorHAnsi" w:hAnsiTheme="majorHAnsi" w:hint="eastAsia"/>
        </w:rPr>
        <w:t xml:space="preserve">Therefore, it is necessary to figure out the </w:t>
      </w:r>
      <w:r w:rsidR="005C0516" w:rsidRPr="00110683">
        <w:rPr>
          <w:rFonts w:asciiTheme="majorHAnsi" w:eastAsiaTheme="majorHAnsi" w:hAnsiTheme="majorHAnsi" w:hint="eastAsia"/>
        </w:rPr>
        <w:t>characteristics and causality of poverty of elderly households</w:t>
      </w:r>
      <w:r w:rsidR="00824536">
        <w:rPr>
          <w:rFonts w:asciiTheme="majorHAnsi" w:eastAsiaTheme="majorHAnsi" w:hAnsiTheme="majorHAnsi" w:hint="eastAsia"/>
        </w:rPr>
        <w:t xml:space="preserve"> and these empty nests should be </w:t>
      </w:r>
      <w:r w:rsidR="00D47B9D">
        <w:rPr>
          <w:rFonts w:asciiTheme="majorHAnsi" w:eastAsiaTheme="majorHAnsi" w:hAnsiTheme="majorHAnsi" w:hint="eastAsia"/>
        </w:rPr>
        <w:t xml:space="preserve">supplemented </w:t>
      </w:r>
      <w:r w:rsidR="00824536">
        <w:rPr>
          <w:rFonts w:asciiTheme="majorHAnsi" w:eastAsiaTheme="majorHAnsi" w:hAnsiTheme="majorHAnsi" w:hint="eastAsia"/>
        </w:rPr>
        <w:t xml:space="preserve">by the young people and </w:t>
      </w:r>
      <w:r w:rsidR="00517183" w:rsidRPr="00D47B9D">
        <w:rPr>
          <w:rFonts w:asciiTheme="majorHAnsi" w:eastAsiaTheme="majorHAnsi" w:hAnsiTheme="majorHAnsi" w:hint="eastAsia"/>
        </w:rPr>
        <w:t>economic activities</w:t>
      </w:r>
      <w:r w:rsidR="005C0516" w:rsidRPr="00D47B9D">
        <w:rPr>
          <w:rFonts w:asciiTheme="majorHAnsi" w:eastAsiaTheme="majorHAnsi" w:hAnsiTheme="majorHAnsi" w:hint="eastAsia"/>
        </w:rPr>
        <w:t>.</w:t>
      </w:r>
      <w:r w:rsidR="00723669">
        <w:rPr>
          <w:rFonts w:asciiTheme="majorHAnsi" w:eastAsiaTheme="majorHAnsi" w:hAnsiTheme="majorHAnsi" w:hint="eastAsia"/>
        </w:rPr>
        <w:t xml:space="preserve"> </w:t>
      </w:r>
      <w:r w:rsidR="00723669">
        <w:rPr>
          <w:rFonts w:asciiTheme="majorHAnsi" w:eastAsiaTheme="majorHAnsi" w:hAnsiTheme="majorHAnsi"/>
        </w:rPr>
        <w:t>I</w:t>
      </w:r>
      <w:r w:rsidR="00723669">
        <w:rPr>
          <w:rFonts w:asciiTheme="majorHAnsi" w:eastAsiaTheme="majorHAnsi" w:hAnsiTheme="majorHAnsi" w:hint="eastAsia"/>
        </w:rPr>
        <w:t xml:space="preserve">t also should find out the </w:t>
      </w:r>
      <w:r w:rsidR="004568B1">
        <w:rPr>
          <w:rFonts w:asciiTheme="majorHAnsi" w:eastAsiaTheme="majorHAnsi" w:hAnsiTheme="majorHAnsi" w:hint="eastAsia"/>
        </w:rPr>
        <w:t xml:space="preserve">policy </w:t>
      </w:r>
      <w:r w:rsidR="00723669">
        <w:rPr>
          <w:rFonts w:asciiTheme="majorHAnsi" w:eastAsiaTheme="majorHAnsi" w:hAnsiTheme="majorHAnsi" w:hint="eastAsia"/>
        </w:rPr>
        <w:t xml:space="preserve">solutions to eliminate the </w:t>
      </w:r>
      <w:r w:rsidR="00723669">
        <w:rPr>
          <w:rFonts w:asciiTheme="majorHAnsi" w:eastAsiaTheme="majorHAnsi" w:hAnsiTheme="majorHAnsi"/>
        </w:rPr>
        <w:t>poverty</w:t>
      </w:r>
      <w:r w:rsidR="00723669">
        <w:rPr>
          <w:rFonts w:asciiTheme="majorHAnsi" w:eastAsiaTheme="majorHAnsi" w:hAnsiTheme="majorHAnsi" w:hint="eastAsia"/>
        </w:rPr>
        <w:t xml:space="preserve"> of elderly people.</w:t>
      </w:r>
      <w:r w:rsidR="00020FA9">
        <w:rPr>
          <w:rFonts w:asciiTheme="majorHAnsi" w:eastAsiaTheme="majorHAnsi" w:hAnsiTheme="majorHAnsi" w:hint="eastAsia"/>
        </w:rPr>
        <w:t xml:space="preserve"> </w:t>
      </w:r>
    </w:p>
    <w:p w:rsidR="00380575" w:rsidRPr="00110683" w:rsidRDefault="00380575" w:rsidP="00380575">
      <w:pPr>
        <w:ind w:firstLine="210"/>
        <w:rPr>
          <w:rFonts w:asciiTheme="majorHAnsi" w:eastAsiaTheme="majorHAnsi" w:hAnsiTheme="majorHAnsi"/>
          <w:i/>
        </w:rPr>
      </w:pPr>
      <w:r w:rsidRPr="00110683">
        <w:rPr>
          <w:rFonts w:asciiTheme="majorHAnsi" w:eastAsiaTheme="majorHAnsi" w:hAnsiTheme="majorHAnsi" w:hint="eastAsia"/>
        </w:rPr>
        <w:t xml:space="preserve">The </w:t>
      </w:r>
      <w:r w:rsidR="00F019D8" w:rsidRPr="00110683">
        <w:rPr>
          <w:rFonts w:asciiTheme="majorHAnsi" w:eastAsiaTheme="majorHAnsi" w:hAnsiTheme="majorHAnsi" w:hint="eastAsia"/>
        </w:rPr>
        <w:t xml:space="preserve">goals of this study are to figure out the </w:t>
      </w:r>
      <w:r w:rsidR="00F019D8" w:rsidRPr="00110683">
        <w:rPr>
          <w:rFonts w:asciiTheme="majorHAnsi" w:eastAsiaTheme="majorHAnsi" w:hAnsiTheme="majorHAnsi"/>
        </w:rPr>
        <w:t>structural</w:t>
      </w:r>
      <w:r w:rsidR="00F019D8" w:rsidRPr="00110683">
        <w:rPr>
          <w:rFonts w:asciiTheme="majorHAnsi" w:eastAsiaTheme="majorHAnsi" w:hAnsiTheme="majorHAnsi" w:hint="eastAsia"/>
        </w:rPr>
        <w:t xml:space="preserve"> problems of </w:t>
      </w:r>
      <w:r w:rsidR="00511BDD" w:rsidRPr="00110683">
        <w:rPr>
          <w:rFonts w:asciiTheme="majorHAnsi" w:eastAsiaTheme="majorHAnsi" w:hAnsiTheme="majorHAnsi" w:hint="eastAsia"/>
        </w:rPr>
        <w:t xml:space="preserve">the Korean </w:t>
      </w:r>
      <w:r w:rsidR="00F019D8" w:rsidRPr="00110683">
        <w:rPr>
          <w:rFonts w:asciiTheme="majorHAnsi" w:eastAsiaTheme="majorHAnsi" w:hAnsiTheme="majorHAnsi" w:hint="eastAsia"/>
        </w:rPr>
        <w:t>elderly povert</w:t>
      </w:r>
      <w:r w:rsidR="00EC18F5">
        <w:rPr>
          <w:rFonts w:asciiTheme="majorHAnsi" w:eastAsiaTheme="majorHAnsi" w:hAnsiTheme="majorHAnsi" w:hint="eastAsia"/>
        </w:rPr>
        <w:t>y</w:t>
      </w:r>
      <w:r w:rsidR="00511BDD" w:rsidRPr="00110683">
        <w:rPr>
          <w:rFonts w:asciiTheme="majorHAnsi" w:eastAsiaTheme="majorHAnsi" w:hAnsiTheme="majorHAnsi" w:hint="eastAsia"/>
        </w:rPr>
        <w:t xml:space="preserve"> and to suggest some policy alternatives for the aging society</w:t>
      </w:r>
      <w:r w:rsidR="005D3719" w:rsidRPr="00110683">
        <w:rPr>
          <w:rFonts w:asciiTheme="majorHAnsi" w:eastAsiaTheme="majorHAnsi" w:hAnsiTheme="majorHAnsi" w:hint="eastAsia"/>
        </w:rPr>
        <w:t>, especially distinguishing the general elderly household with the po</w:t>
      </w:r>
      <w:r w:rsidR="005418DF">
        <w:rPr>
          <w:rFonts w:asciiTheme="majorHAnsi" w:eastAsiaTheme="majorHAnsi" w:hAnsiTheme="majorHAnsi" w:hint="eastAsia"/>
        </w:rPr>
        <w:t>or</w:t>
      </w:r>
      <w:r w:rsidR="004C3F3A">
        <w:rPr>
          <w:rFonts w:asciiTheme="majorHAnsi" w:eastAsiaTheme="majorHAnsi" w:hAnsiTheme="majorHAnsi" w:hint="eastAsia"/>
        </w:rPr>
        <w:t xml:space="preserve"> one</w:t>
      </w:r>
      <w:r w:rsidR="00F019D8" w:rsidRPr="00110683">
        <w:rPr>
          <w:rFonts w:asciiTheme="majorHAnsi" w:eastAsiaTheme="majorHAnsi" w:hAnsiTheme="majorHAnsi" w:hint="eastAsia"/>
        </w:rPr>
        <w:t xml:space="preserve">. In order to do that, it </w:t>
      </w:r>
      <w:r w:rsidR="00852838" w:rsidRPr="00110683">
        <w:rPr>
          <w:rFonts w:asciiTheme="majorHAnsi" w:eastAsiaTheme="majorHAnsi" w:hAnsiTheme="majorHAnsi" w:hint="eastAsia"/>
        </w:rPr>
        <w:t xml:space="preserve">investigates the variables which </w:t>
      </w:r>
      <w:r w:rsidR="00A4026C">
        <w:rPr>
          <w:rFonts w:asciiTheme="majorHAnsi" w:eastAsiaTheme="majorHAnsi" w:hAnsiTheme="majorHAnsi" w:hint="eastAsia"/>
        </w:rPr>
        <w:t>affect</w:t>
      </w:r>
      <w:r w:rsidR="00852838" w:rsidRPr="00110683">
        <w:rPr>
          <w:rFonts w:asciiTheme="majorHAnsi" w:eastAsiaTheme="majorHAnsi" w:hAnsiTheme="majorHAnsi" w:hint="eastAsia"/>
        </w:rPr>
        <w:t xml:space="preserve"> on the elderly poverty</w:t>
      </w:r>
      <w:r w:rsidR="004229B9" w:rsidRPr="00110683">
        <w:rPr>
          <w:rFonts w:asciiTheme="majorHAnsi" w:eastAsiaTheme="majorHAnsi" w:hAnsiTheme="majorHAnsi" w:hint="eastAsia"/>
        </w:rPr>
        <w:t xml:space="preserve"> using the Korean </w:t>
      </w:r>
      <w:r w:rsidR="0019781D" w:rsidRPr="00110683">
        <w:rPr>
          <w:rFonts w:asciiTheme="majorHAnsi" w:eastAsiaTheme="majorHAnsi" w:hAnsiTheme="majorHAnsi" w:hint="eastAsia"/>
        </w:rPr>
        <w:t>F</w:t>
      </w:r>
      <w:r w:rsidR="004229B9" w:rsidRPr="00110683">
        <w:rPr>
          <w:rFonts w:asciiTheme="majorHAnsi" w:eastAsiaTheme="majorHAnsi" w:hAnsiTheme="majorHAnsi" w:hint="eastAsia"/>
        </w:rPr>
        <w:t xml:space="preserve">ive </w:t>
      </w:r>
      <w:r w:rsidR="0019781D" w:rsidRPr="00110683">
        <w:rPr>
          <w:rFonts w:asciiTheme="majorHAnsi" w:eastAsiaTheme="majorHAnsi" w:hAnsiTheme="majorHAnsi" w:hint="eastAsia"/>
        </w:rPr>
        <w:t>Y</w:t>
      </w:r>
      <w:r w:rsidR="004229B9" w:rsidRPr="00110683">
        <w:rPr>
          <w:rFonts w:asciiTheme="majorHAnsi" w:eastAsiaTheme="majorHAnsi" w:hAnsiTheme="majorHAnsi" w:hint="eastAsia"/>
        </w:rPr>
        <w:t xml:space="preserve">ear </w:t>
      </w:r>
      <w:r w:rsidR="0019781D" w:rsidRPr="00110683">
        <w:rPr>
          <w:rFonts w:asciiTheme="majorHAnsi" w:eastAsiaTheme="majorHAnsi" w:hAnsiTheme="majorHAnsi" w:hint="eastAsia"/>
        </w:rPr>
        <w:t>W</w:t>
      </w:r>
      <w:r w:rsidR="004229B9" w:rsidRPr="00110683">
        <w:rPr>
          <w:rFonts w:asciiTheme="majorHAnsi" w:eastAsiaTheme="majorHAnsi" w:hAnsiTheme="majorHAnsi" w:hint="eastAsia"/>
        </w:rPr>
        <w:t xml:space="preserve">elfare </w:t>
      </w:r>
      <w:r w:rsidR="0019781D" w:rsidRPr="00110683">
        <w:rPr>
          <w:rFonts w:asciiTheme="majorHAnsi" w:eastAsiaTheme="majorHAnsi" w:hAnsiTheme="majorHAnsi" w:hint="eastAsia"/>
        </w:rPr>
        <w:t>P</w:t>
      </w:r>
      <w:r w:rsidR="004229B9" w:rsidRPr="00110683">
        <w:rPr>
          <w:rFonts w:asciiTheme="majorHAnsi" w:eastAsiaTheme="majorHAnsi" w:hAnsiTheme="majorHAnsi" w:hint="eastAsia"/>
        </w:rPr>
        <w:t xml:space="preserve">anel </w:t>
      </w:r>
      <w:r w:rsidR="0019781D" w:rsidRPr="00110683">
        <w:rPr>
          <w:rFonts w:asciiTheme="majorHAnsi" w:eastAsiaTheme="majorHAnsi" w:hAnsiTheme="majorHAnsi" w:hint="eastAsia"/>
        </w:rPr>
        <w:t>D</w:t>
      </w:r>
      <w:r w:rsidR="004229B9" w:rsidRPr="00110683">
        <w:rPr>
          <w:rFonts w:asciiTheme="majorHAnsi" w:eastAsiaTheme="majorHAnsi" w:hAnsiTheme="majorHAnsi" w:hint="eastAsia"/>
        </w:rPr>
        <w:t>ata</w:t>
      </w:r>
      <w:r w:rsidR="0019781D" w:rsidRPr="00110683">
        <w:rPr>
          <w:rFonts w:asciiTheme="majorHAnsi" w:eastAsiaTheme="majorHAnsi" w:hAnsiTheme="majorHAnsi" w:hint="eastAsia"/>
        </w:rPr>
        <w:t xml:space="preserve"> from 2006 to 2010</w:t>
      </w:r>
      <w:r w:rsidR="00852838" w:rsidRPr="00110683">
        <w:rPr>
          <w:rFonts w:asciiTheme="majorHAnsi" w:eastAsiaTheme="majorHAnsi" w:hAnsiTheme="majorHAnsi" w:hint="eastAsia"/>
        </w:rPr>
        <w:t>. Second,</w:t>
      </w:r>
      <w:r w:rsidR="00517183" w:rsidRPr="00517183">
        <w:rPr>
          <w:rFonts w:asciiTheme="majorHAnsi" w:eastAsiaTheme="majorHAnsi" w:hAnsiTheme="majorHAnsi" w:hint="eastAsia"/>
        </w:rPr>
        <w:t xml:space="preserve"> </w:t>
      </w:r>
      <w:r w:rsidR="00D47B9D">
        <w:rPr>
          <w:rFonts w:asciiTheme="majorHAnsi" w:eastAsiaTheme="majorHAnsi" w:hAnsiTheme="majorHAnsi" w:hint="eastAsia"/>
        </w:rPr>
        <w:t xml:space="preserve">these date sets will be merged by year and personal </w:t>
      </w:r>
      <w:r w:rsidR="00D47B9D">
        <w:rPr>
          <w:rFonts w:asciiTheme="majorHAnsi" w:eastAsiaTheme="majorHAnsi" w:hAnsiTheme="majorHAnsi"/>
        </w:rPr>
        <w:t>identification</w:t>
      </w:r>
      <w:r w:rsidR="004C3F3A">
        <w:rPr>
          <w:rFonts w:asciiTheme="majorHAnsi" w:eastAsiaTheme="majorHAnsi" w:hAnsiTheme="majorHAnsi" w:hint="eastAsia"/>
        </w:rPr>
        <w:t>,</w:t>
      </w:r>
      <w:r w:rsidR="00D47B9D">
        <w:rPr>
          <w:rFonts w:asciiTheme="majorHAnsi" w:eastAsiaTheme="majorHAnsi" w:hAnsiTheme="majorHAnsi" w:hint="eastAsia"/>
        </w:rPr>
        <w:t xml:space="preserve"> and </w:t>
      </w:r>
      <w:r w:rsidR="00517183" w:rsidRPr="00110683">
        <w:rPr>
          <w:rFonts w:asciiTheme="majorHAnsi" w:eastAsiaTheme="majorHAnsi" w:hAnsiTheme="majorHAnsi" w:hint="eastAsia"/>
        </w:rPr>
        <w:t>notes the impact levels on the elderly poverty, comparing with the minimum living costs of elderly people.</w:t>
      </w:r>
      <w:r w:rsidR="00852838" w:rsidRPr="00110683">
        <w:rPr>
          <w:rFonts w:asciiTheme="majorHAnsi" w:eastAsiaTheme="majorHAnsi" w:hAnsiTheme="majorHAnsi" w:hint="eastAsia"/>
        </w:rPr>
        <w:t xml:space="preserve"> </w:t>
      </w:r>
      <w:r w:rsidR="00517183">
        <w:rPr>
          <w:rFonts w:asciiTheme="majorHAnsi" w:eastAsiaTheme="majorHAnsi" w:hAnsiTheme="majorHAnsi" w:hint="eastAsia"/>
        </w:rPr>
        <w:t xml:space="preserve">Third, </w:t>
      </w:r>
      <w:r w:rsidR="00852838" w:rsidRPr="00110683">
        <w:rPr>
          <w:rFonts w:asciiTheme="majorHAnsi" w:eastAsiaTheme="majorHAnsi" w:hAnsiTheme="majorHAnsi" w:hint="eastAsia"/>
        </w:rPr>
        <w:t xml:space="preserve">it </w:t>
      </w:r>
      <w:r w:rsidR="00A4026C">
        <w:rPr>
          <w:rFonts w:asciiTheme="majorHAnsi" w:eastAsiaTheme="majorHAnsi" w:hAnsiTheme="majorHAnsi" w:hint="eastAsia"/>
        </w:rPr>
        <w:t xml:space="preserve">try to identify the better alternatives to handle the mega panel data, and </w:t>
      </w:r>
      <w:r w:rsidR="00852838" w:rsidRPr="00110683">
        <w:rPr>
          <w:rFonts w:asciiTheme="majorHAnsi" w:eastAsiaTheme="majorHAnsi" w:hAnsiTheme="majorHAnsi" w:hint="eastAsia"/>
        </w:rPr>
        <w:t xml:space="preserve">establishes the </w:t>
      </w:r>
      <w:r w:rsidR="009C6EC5" w:rsidRPr="00110683">
        <w:rPr>
          <w:rFonts w:asciiTheme="majorHAnsi" w:eastAsiaTheme="majorHAnsi" w:hAnsiTheme="majorHAnsi" w:hint="eastAsia"/>
        </w:rPr>
        <w:t xml:space="preserve">causal </w:t>
      </w:r>
      <w:r w:rsidR="0019781D" w:rsidRPr="00110683">
        <w:rPr>
          <w:rFonts w:asciiTheme="majorHAnsi" w:eastAsiaTheme="majorHAnsi" w:hAnsiTheme="majorHAnsi" w:hint="eastAsia"/>
        </w:rPr>
        <w:t xml:space="preserve">relation </w:t>
      </w:r>
      <w:r w:rsidR="00852838" w:rsidRPr="00110683">
        <w:rPr>
          <w:rFonts w:asciiTheme="majorHAnsi" w:eastAsiaTheme="majorHAnsi" w:hAnsiTheme="majorHAnsi" w:hint="eastAsia"/>
        </w:rPr>
        <w:t>model</w:t>
      </w:r>
      <w:r w:rsidR="009C6EC5" w:rsidRPr="00110683">
        <w:rPr>
          <w:rFonts w:asciiTheme="majorHAnsi" w:eastAsiaTheme="majorHAnsi" w:hAnsiTheme="majorHAnsi" w:hint="eastAsia"/>
        </w:rPr>
        <w:t>s</w:t>
      </w:r>
      <w:r w:rsidR="00852838" w:rsidRPr="00110683">
        <w:rPr>
          <w:rFonts w:asciiTheme="majorHAnsi" w:eastAsiaTheme="majorHAnsi" w:hAnsiTheme="majorHAnsi" w:hint="eastAsia"/>
        </w:rPr>
        <w:t xml:space="preserve"> </w:t>
      </w:r>
      <w:r w:rsidR="0019781D" w:rsidRPr="00110683">
        <w:rPr>
          <w:rFonts w:asciiTheme="majorHAnsi" w:eastAsiaTheme="majorHAnsi" w:hAnsiTheme="majorHAnsi" w:hint="eastAsia"/>
        </w:rPr>
        <w:t xml:space="preserve">like the </w:t>
      </w:r>
      <w:r w:rsidR="00D47B9D">
        <w:rPr>
          <w:rFonts w:asciiTheme="majorHAnsi" w:eastAsiaTheme="majorHAnsi" w:hAnsiTheme="majorHAnsi" w:hint="eastAsia"/>
        </w:rPr>
        <w:t xml:space="preserve">ordinary, logistic, </w:t>
      </w:r>
      <w:r w:rsidR="0019781D" w:rsidRPr="00110683">
        <w:rPr>
          <w:rFonts w:asciiTheme="majorHAnsi" w:eastAsiaTheme="majorHAnsi" w:hAnsiTheme="majorHAnsi" w:hint="eastAsia"/>
        </w:rPr>
        <w:t xml:space="preserve">and panel </w:t>
      </w:r>
      <w:r w:rsidR="00D47B9D">
        <w:rPr>
          <w:rFonts w:asciiTheme="majorHAnsi" w:eastAsiaTheme="majorHAnsi" w:hAnsiTheme="majorHAnsi" w:hint="eastAsia"/>
        </w:rPr>
        <w:t>regressions</w:t>
      </w:r>
      <w:r w:rsidR="00A4026C">
        <w:rPr>
          <w:rFonts w:asciiTheme="majorHAnsi" w:eastAsiaTheme="majorHAnsi" w:hAnsiTheme="majorHAnsi" w:hint="eastAsia"/>
        </w:rPr>
        <w:t xml:space="preserve"> </w:t>
      </w:r>
      <w:r w:rsidR="00D47B9D">
        <w:rPr>
          <w:rFonts w:asciiTheme="majorHAnsi" w:eastAsiaTheme="majorHAnsi" w:hAnsiTheme="majorHAnsi" w:hint="eastAsia"/>
        </w:rPr>
        <w:t xml:space="preserve">theoretically and </w:t>
      </w:r>
      <w:r w:rsidR="00D47B9D">
        <w:rPr>
          <w:rFonts w:asciiTheme="majorHAnsi" w:eastAsiaTheme="majorHAnsi" w:hAnsiTheme="majorHAnsi"/>
        </w:rPr>
        <w:t>methodically</w:t>
      </w:r>
      <w:r w:rsidR="009C6EC5" w:rsidRPr="00110683">
        <w:rPr>
          <w:rFonts w:asciiTheme="majorHAnsi" w:eastAsiaTheme="majorHAnsi" w:hAnsiTheme="majorHAnsi" w:hint="eastAsia"/>
        </w:rPr>
        <w:t xml:space="preserve">. </w:t>
      </w:r>
      <w:r w:rsidR="00293640" w:rsidRPr="00110683">
        <w:rPr>
          <w:rFonts w:asciiTheme="majorHAnsi" w:eastAsiaTheme="majorHAnsi" w:hAnsiTheme="majorHAnsi" w:hint="eastAsia"/>
        </w:rPr>
        <w:t xml:space="preserve">Finally this study will suggest the policy alternatives </w:t>
      </w:r>
      <w:r w:rsidR="005D3719" w:rsidRPr="00110683">
        <w:rPr>
          <w:rFonts w:asciiTheme="majorHAnsi" w:eastAsiaTheme="majorHAnsi" w:hAnsiTheme="majorHAnsi" w:hint="eastAsia"/>
        </w:rPr>
        <w:t xml:space="preserve">for each household </w:t>
      </w:r>
      <w:r w:rsidR="00293640" w:rsidRPr="00110683">
        <w:rPr>
          <w:rFonts w:asciiTheme="majorHAnsi" w:eastAsiaTheme="majorHAnsi" w:hAnsiTheme="majorHAnsi" w:hint="eastAsia"/>
        </w:rPr>
        <w:t xml:space="preserve">to </w:t>
      </w:r>
      <w:r w:rsidR="00293640" w:rsidRPr="00110683">
        <w:rPr>
          <w:rFonts w:asciiTheme="majorHAnsi" w:eastAsiaTheme="majorHAnsi" w:hAnsiTheme="majorHAnsi"/>
        </w:rPr>
        <w:t>mitigate</w:t>
      </w:r>
      <w:r w:rsidR="00293640" w:rsidRPr="00110683">
        <w:rPr>
          <w:rFonts w:asciiTheme="majorHAnsi" w:eastAsiaTheme="majorHAnsi" w:hAnsiTheme="majorHAnsi" w:hint="eastAsia"/>
        </w:rPr>
        <w:t xml:space="preserve"> the elderly poverty and </w:t>
      </w:r>
      <w:r w:rsidR="00BD676D">
        <w:rPr>
          <w:rFonts w:asciiTheme="majorHAnsi" w:eastAsiaTheme="majorHAnsi" w:hAnsiTheme="majorHAnsi" w:hint="eastAsia"/>
        </w:rPr>
        <w:t xml:space="preserve">to promote </w:t>
      </w:r>
      <w:r w:rsidR="00293640" w:rsidRPr="00110683">
        <w:rPr>
          <w:rFonts w:asciiTheme="majorHAnsi" w:eastAsiaTheme="majorHAnsi" w:hAnsiTheme="majorHAnsi" w:hint="eastAsia"/>
        </w:rPr>
        <w:t>the well-being living.</w:t>
      </w:r>
    </w:p>
    <w:p w:rsidR="00F136A2" w:rsidRPr="00110683" w:rsidRDefault="00F136A2" w:rsidP="00380575">
      <w:pPr>
        <w:ind w:firstLine="210"/>
        <w:rPr>
          <w:rFonts w:asciiTheme="majorHAnsi" w:eastAsiaTheme="majorHAnsi" w:hAnsiTheme="majorHAnsi"/>
          <w:i/>
        </w:rPr>
      </w:pPr>
    </w:p>
    <w:p w:rsidR="00F136A2" w:rsidRPr="00C05671" w:rsidRDefault="00C05671" w:rsidP="00F136A2">
      <w:pPr>
        <w:pStyle w:val="a4"/>
        <w:numPr>
          <w:ilvl w:val="0"/>
          <w:numId w:val="1"/>
        </w:numPr>
        <w:ind w:leftChars="0"/>
        <w:rPr>
          <w:rFonts w:asciiTheme="majorHAnsi" w:eastAsiaTheme="majorHAnsi" w:hAnsiTheme="majorHAnsi"/>
          <w:b/>
          <w:i/>
          <w:sz w:val="24"/>
        </w:rPr>
      </w:pPr>
      <w:r>
        <w:rPr>
          <w:rFonts w:asciiTheme="majorHAnsi" w:eastAsiaTheme="majorHAnsi" w:hAnsiTheme="majorHAnsi" w:hint="eastAsia"/>
          <w:b/>
          <w:sz w:val="24"/>
        </w:rPr>
        <w:t xml:space="preserve">Theoretical </w:t>
      </w:r>
      <w:r w:rsidR="00F136A2" w:rsidRPr="00C05671">
        <w:rPr>
          <w:rFonts w:asciiTheme="majorHAnsi" w:eastAsiaTheme="majorHAnsi" w:hAnsiTheme="majorHAnsi" w:hint="eastAsia"/>
          <w:b/>
          <w:sz w:val="24"/>
        </w:rPr>
        <w:t>Review</w:t>
      </w:r>
      <w:r w:rsidR="00E375B0" w:rsidRPr="00C05671">
        <w:rPr>
          <w:rFonts w:asciiTheme="majorHAnsi" w:eastAsiaTheme="majorHAnsi" w:hAnsiTheme="majorHAnsi" w:hint="eastAsia"/>
          <w:b/>
          <w:sz w:val="24"/>
        </w:rPr>
        <w:t>s</w:t>
      </w:r>
      <w:r w:rsidR="00F136A2" w:rsidRPr="00C05671">
        <w:rPr>
          <w:rFonts w:asciiTheme="majorHAnsi" w:eastAsiaTheme="majorHAnsi" w:hAnsiTheme="majorHAnsi" w:hint="eastAsia"/>
          <w:b/>
          <w:sz w:val="24"/>
        </w:rPr>
        <w:t xml:space="preserve"> of Elderly Poverty</w:t>
      </w:r>
    </w:p>
    <w:p w:rsidR="00F136A2" w:rsidRPr="00110683" w:rsidRDefault="00F136A2" w:rsidP="00F136A2">
      <w:pPr>
        <w:rPr>
          <w:rFonts w:asciiTheme="majorHAnsi" w:eastAsiaTheme="majorHAnsi" w:hAnsiTheme="majorHAnsi"/>
          <w:i/>
        </w:rPr>
      </w:pPr>
    </w:p>
    <w:p w:rsidR="0014733F" w:rsidRDefault="002A18A2" w:rsidP="009058A6">
      <w:pPr>
        <w:ind w:firstLine="210"/>
        <w:rPr>
          <w:rFonts w:asciiTheme="majorHAnsi" w:eastAsiaTheme="majorHAnsi" w:hAnsiTheme="majorHAnsi"/>
        </w:rPr>
      </w:pPr>
      <w:r>
        <w:rPr>
          <w:rFonts w:asciiTheme="majorHAnsi" w:eastAsiaTheme="majorHAnsi" w:hAnsiTheme="majorHAnsi"/>
        </w:rPr>
        <w:t>I</w:t>
      </w:r>
      <w:r>
        <w:rPr>
          <w:rFonts w:asciiTheme="majorHAnsi" w:eastAsiaTheme="majorHAnsi" w:hAnsiTheme="majorHAnsi" w:hint="eastAsia"/>
        </w:rPr>
        <w:t>n general, t</w:t>
      </w:r>
      <w:r w:rsidR="006807BC">
        <w:rPr>
          <w:rFonts w:asciiTheme="majorHAnsi" w:eastAsiaTheme="majorHAnsi" w:hAnsiTheme="majorHAnsi" w:hint="eastAsia"/>
        </w:rPr>
        <w:t xml:space="preserve">he </w:t>
      </w:r>
      <w:r>
        <w:rPr>
          <w:rFonts w:asciiTheme="majorHAnsi" w:eastAsiaTheme="majorHAnsi" w:hAnsiTheme="majorHAnsi" w:hint="eastAsia"/>
        </w:rPr>
        <w:t>origins of poverty can be categorized as the individual and social factors</w:t>
      </w:r>
      <w:r w:rsidR="00436E9B">
        <w:rPr>
          <w:rFonts w:asciiTheme="majorHAnsi" w:eastAsiaTheme="majorHAnsi" w:hAnsiTheme="majorHAnsi" w:hint="eastAsia"/>
        </w:rPr>
        <w:t xml:space="preserve"> (Kang, 2007)</w:t>
      </w:r>
      <w:r>
        <w:rPr>
          <w:rFonts w:asciiTheme="majorHAnsi" w:eastAsiaTheme="majorHAnsi" w:hAnsiTheme="majorHAnsi" w:hint="eastAsia"/>
        </w:rPr>
        <w:t xml:space="preserve">. However, these </w:t>
      </w:r>
      <w:r w:rsidR="00436E9B">
        <w:rPr>
          <w:rFonts w:asciiTheme="majorHAnsi" w:eastAsiaTheme="majorHAnsi" w:hAnsiTheme="majorHAnsi"/>
        </w:rPr>
        <w:t>usually</w:t>
      </w:r>
      <w:r w:rsidR="00436E9B">
        <w:rPr>
          <w:rFonts w:asciiTheme="majorHAnsi" w:eastAsiaTheme="majorHAnsi" w:hAnsiTheme="majorHAnsi" w:hint="eastAsia"/>
        </w:rPr>
        <w:t xml:space="preserve"> </w:t>
      </w:r>
      <w:r>
        <w:rPr>
          <w:rFonts w:asciiTheme="majorHAnsi" w:eastAsiaTheme="majorHAnsi" w:hAnsiTheme="majorHAnsi" w:hint="eastAsia"/>
        </w:rPr>
        <w:t xml:space="preserve">are shown up through the interaction between two factors. </w:t>
      </w:r>
      <w:r w:rsidR="00436E9B">
        <w:rPr>
          <w:rFonts w:asciiTheme="majorHAnsi" w:eastAsiaTheme="majorHAnsi" w:hAnsiTheme="majorHAnsi" w:hint="eastAsia"/>
        </w:rPr>
        <w:t>At first, individual factor on the poverty came from the human capital theory, choice theory</w:t>
      </w:r>
      <w:r w:rsidR="009A0FB3">
        <w:rPr>
          <w:rFonts w:asciiTheme="majorHAnsi" w:eastAsiaTheme="majorHAnsi" w:hAnsiTheme="majorHAnsi" w:hint="eastAsia"/>
        </w:rPr>
        <w:t xml:space="preserve">, work competitiveness, and individual </w:t>
      </w:r>
      <w:r w:rsidR="009A0FB3">
        <w:rPr>
          <w:rFonts w:asciiTheme="majorHAnsi" w:eastAsiaTheme="majorHAnsi" w:hAnsiTheme="majorHAnsi"/>
        </w:rPr>
        <w:t>choice</w:t>
      </w:r>
      <w:r w:rsidR="009A0FB3">
        <w:rPr>
          <w:rFonts w:asciiTheme="majorHAnsi" w:eastAsiaTheme="majorHAnsi" w:hAnsiTheme="majorHAnsi" w:hint="eastAsia"/>
        </w:rPr>
        <w:t xml:space="preserve"> theory. Social factors come from the </w:t>
      </w:r>
      <w:r w:rsidR="000972C4">
        <w:rPr>
          <w:rFonts w:asciiTheme="majorHAnsi" w:eastAsiaTheme="majorHAnsi" w:hAnsiTheme="majorHAnsi"/>
        </w:rPr>
        <w:t>division</w:t>
      </w:r>
      <w:r w:rsidR="000972C4">
        <w:rPr>
          <w:rFonts w:asciiTheme="majorHAnsi" w:eastAsiaTheme="majorHAnsi" w:hAnsiTheme="majorHAnsi" w:hint="eastAsia"/>
        </w:rPr>
        <w:t xml:space="preserve"> of labor market and class theory. </w:t>
      </w:r>
      <w:r w:rsidR="00EF1D39">
        <w:rPr>
          <w:rFonts w:asciiTheme="majorHAnsi" w:eastAsiaTheme="majorHAnsi" w:hAnsiTheme="majorHAnsi" w:hint="eastAsia"/>
        </w:rPr>
        <w:t xml:space="preserve">Moreover, </w:t>
      </w:r>
      <w:r w:rsidR="00980EFC">
        <w:rPr>
          <w:rFonts w:asciiTheme="majorHAnsi" w:eastAsiaTheme="majorHAnsi" w:hAnsiTheme="majorHAnsi" w:hint="eastAsia"/>
        </w:rPr>
        <w:t>t</w:t>
      </w:r>
      <w:r w:rsidR="00110683">
        <w:rPr>
          <w:rFonts w:asciiTheme="majorHAnsi" w:eastAsiaTheme="majorHAnsi" w:hAnsiTheme="majorHAnsi" w:hint="eastAsia"/>
        </w:rPr>
        <w:t xml:space="preserve">here are a lot of researches on the poverty </w:t>
      </w:r>
      <w:r w:rsidR="000808CE">
        <w:rPr>
          <w:rFonts w:asciiTheme="majorHAnsi" w:eastAsiaTheme="majorHAnsi" w:hAnsiTheme="majorHAnsi" w:hint="eastAsia"/>
        </w:rPr>
        <w:t xml:space="preserve">problems </w:t>
      </w:r>
      <w:r w:rsidR="00110683">
        <w:rPr>
          <w:rFonts w:asciiTheme="majorHAnsi" w:eastAsiaTheme="majorHAnsi" w:hAnsiTheme="majorHAnsi" w:hint="eastAsia"/>
        </w:rPr>
        <w:t xml:space="preserve">of ordinary households </w:t>
      </w:r>
      <w:r w:rsidR="0092067D">
        <w:rPr>
          <w:rFonts w:asciiTheme="majorHAnsi" w:eastAsiaTheme="majorHAnsi" w:hAnsiTheme="majorHAnsi" w:hint="eastAsia"/>
        </w:rPr>
        <w:t xml:space="preserve">in several different </w:t>
      </w:r>
      <w:r w:rsidR="0092067D">
        <w:rPr>
          <w:rFonts w:asciiTheme="majorHAnsi" w:eastAsiaTheme="majorHAnsi" w:hAnsiTheme="majorHAnsi" w:hint="eastAsia"/>
        </w:rPr>
        <w:lastRenderedPageBreak/>
        <w:t xml:space="preserve">aspects such as individual, socio-economic and even psychological aspects </w:t>
      </w:r>
      <w:r w:rsidR="00110683">
        <w:rPr>
          <w:rFonts w:asciiTheme="majorHAnsi" w:eastAsiaTheme="majorHAnsi" w:hAnsiTheme="majorHAnsi" w:hint="eastAsia"/>
        </w:rPr>
        <w:t>(Hong</w:t>
      </w:r>
      <w:r w:rsidR="009530C9">
        <w:rPr>
          <w:rFonts w:asciiTheme="majorHAnsi" w:eastAsiaTheme="majorHAnsi" w:hAnsiTheme="majorHAnsi" w:hint="eastAsia"/>
        </w:rPr>
        <w:t xml:space="preserve">, </w:t>
      </w:r>
      <w:r w:rsidR="00110683">
        <w:rPr>
          <w:rFonts w:asciiTheme="majorHAnsi" w:eastAsiaTheme="majorHAnsi" w:hAnsiTheme="majorHAnsi" w:hint="eastAsia"/>
        </w:rPr>
        <w:t>2004</w:t>
      </w:r>
      <w:r w:rsidR="009530C9">
        <w:rPr>
          <w:rFonts w:asciiTheme="majorHAnsi" w:eastAsiaTheme="majorHAnsi" w:hAnsiTheme="majorHAnsi" w:hint="eastAsia"/>
        </w:rPr>
        <w:t>;</w:t>
      </w:r>
      <w:r w:rsidR="00110683">
        <w:rPr>
          <w:rFonts w:asciiTheme="majorHAnsi" w:eastAsiaTheme="majorHAnsi" w:hAnsiTheme="majorHAnsi" w:hint="eastAsia"/>
        </w:rPr>
        <w:t xml:space="preserve"> G</w:t>
      </w:r>
      <w:r w:rsidR="00FA2B40">
        <w:rPr>
          <w:rFonts w:asciiTheme="majorHAnsi" w:eastAsiaTheme="majorHAnsi" w:hAnsiTheme="majorHAnsi" w:hint="eastAsia"/>
        </w:rPr>
        <w:t>u</w:t>
      </w:r>
      <w:r w:rsidR="009530C9">
        <w:rPr>
          <w:rFonts w:asciiTheme="majorHAnsi" w:eastAsiaTheme="majorHAnsi" w:hAnsiTheme="majorHAnsi" w:hint="eastAsia"/>
        </w:rPr>
        <w:t xml:space="preserve">, </w:t>
      </w:r>
      <w:r w:rsidR="00110683">
        <w:rPr>
          <w:rFonts w:asciiTheme="majorHAnsi" w:eastAsiaTheme="majorHAnsi" w:hAnsiTheme="majorHAnsi" w:hint="eastAsia"/>
        </w:rPr>
        <w:t>2005</w:t>
      </w:r>
      <w:r w:rsidR="009530C9">
        <w:rPr>
          <w:rFonts w:asciiTheme="majorHAnsi" w:eastAsiaTheme="majorHAnsi" w:hAnsiTheme="majorHAnsi" w:hint="eastAsia"/>
        </w:rPr>
        <w:t>;</w:t>
      </w:r>
      <w:r w:rsidR="00110683">
        <w:rPr>
          <w:rFonts w:asciiTheme="majorHAnsi" w:eastAsiaTheme="majorHAnsi" w:hAnsiTheme="majorHAnsi" w:hint="eastAsia"/>
        </w:rPr>
        <w:t xml:space="preserve"> Kim</w:t>
      </w:r>
      <w:r w:rsidR="009530C9">
        <w:rPr>
          <w:rFonts w:asciiTheme="majorHAnsi" w:eastAsiaTheme="majorHAnsi" w:hAnsiTheme="majorHAnsi" w:hint="eastAsia"/>
        </w:rPr>
        <w:t xml:space="preserve">, </w:t>
      </w:r>
      <w:r w:rsidR="00110683">
        <w:rPr>
          <w:rFonts w:asciiTheme="majorHAnsi" w:eastAsiaTheme="majorHAnsi" w:hAnsiTheme="majorHAnsi" w:hint="eastAsia"/>
        </w:rPr>
        <w:t>2006</w:t>
      </w:r>
      <w:r w:rsidR="009530C9">
        <w:rPr>
          <w:rFonts w:asciiTheme="majorHAnsi" w:eastAsiaTheme="majorHAnsi" w:hAnsiTheme="majorHAnsi" w:hint="eastAsia"/>
        </w:rPr>
        <w:t xml:space="preserve">; </w:t>
      </w:r>
      <w:r w:rsidR="00110683">
        <w:rPr>
          <w:rFonts w:asciiTheme="majorHAnsi" w:eastAsiaTheme="majorHAnsi" w:hAnsiTheme="majorHAnsi" w:hint="eastAsia"/>
        </w:rPr>
        <w:t>Shon</w:t>
      </w:r>
      <w:r w:rsidR="005F3C72">
        <w:rPr>
          <w:rFonts w:asciiTheme="majorHAnsi" w:eastAsiaTheme="majorHAnsi" w:hAnsiTheme="majorHAnsi" w:hint="eastAsia"/>
        </w:rPr>
        <w:t xml:space="preserve"> and Kim</w:t>
      </w:r>
      <w:r w:rsidR="009530C9">
        <w:rPr>
          <w:rFonts w:asciiTheme="majorHAnsi" w:eastAsiaTheme="majorHAnsi" w:hAnsiTheme="majorHAnsi" w:hint="eastAsia"/>
        </w:rPr>
        <w:t xml:space="preserve">, </w:t>
      </w:r>
      <w:r w:rsidR="0092067D">
        <w:rPr>
          <w:rFonts w:asciiTheme="majorHAnsi" w:eastAsiaTheme="majorHAnsi" w:hAnsiTheme="majorHAnsi" w:hint="eastAsia"/>
        </w:rPr>
        <w:t xml:space="preserve">2006). </w:t>
      </w:r>
      <w:r w:rsidR="00110683">
        <w:rPr>
          <w:rFonts w:asciiTheme="majorHAnsi" w:eastAsiaTheme="majorHAnsi" w:hAnsiTheme="majorHAnsi" w:hint="eastAsia"/>
        </w:rPr>
        <w:t xml:space="preserve">However, there are few researches on the elderly poverty using the </w:t>
      </w:r>
      <w:r w:rsidR="0092067D">
        <w:rPr>
          <w:rFonts w:asciiTheme="majorHAnsi" w:eastAsiaTheme="majorHAnsi" w:hAnsiTheme="majorHAnsi" w:hint="eastAsia"/>
        </w:rPr>
        <w:t xml:space="preserve">mega </w:t>
      </w:r>
      <w:r w:rsidR="00110683">
        <w:rPr>
          <w:rFonts w:asciiTheme="majorHAnsi" w:eastAsiaTheme="majorHAnsi" w:hAnsiTheme="majorHAnsi" w:hint="eastAsia"/>
        </w:rPr>
        <w:t xml:space="preserve">panel data. </w:t>
      </w:r>
    </w:p>
    <w:p w:rsidR="003C1CF0" w:rsidRDefault="00B24C93" w:rsidP="009058A6">
      <w:pPr>
        <w:ind w:firstLine="210"/>
        <w:rPr>
          <w:rFonts w:asciiTheme="majorHAnsi" w:eastAsiaTheme="majorHAnsi" w:hAnsiTheme="majorHAnsi"/>
        </w:rPr>
      </w:pPr>
      <w:r w:rsidRPr="00110683">
        <w:rPr>
          <w:rFonts w:asciiTheme="majorHAnsi" w:eastAsiaTheme="majorHAnsi" w:hAnsiTheme="majorHAnsi" w:hint="eastAsia"/>
        </w:rPr>
        <w:t xml:space="preserve">The </w:t>
      </w:r>
      <w:r w:rsidR="000808CE">
        <w:rPr>
          <w:rFonts w:asciiTheme="majorHAnsi" w:eastAsiaTheme="majorHAnsi" w:hAnsiTheme="majorHAnsi" w:hint="eastAsia"/>
        </w:rPr>
        <w:t xml:space="preserve">causes </w:t>
      </w:r>
      <w:r w:rsidRPr="00110683">
        <w:rPr>
          <w:rFonts w:asciiTheme="majorHAnsi" w:eastAsiaTheme="majorHAnsi" w:hAnsiTheme="majorHAnsi" w:hint="eastAsia"/>
        </w:rPr>
        <w:t xml:space="preserve">of elderly </w:t>
      </w:r>
      <w:r w:rsidR="002A00B9">
        <w:rPr>
          <w:rFonts w:asciiTheme="majorHAnsi" w:eastAsiaTheme="majorHAnsi" w:hAnsiTheme="majorHAnsi" w:hint="eastAsia"/>
        </w:rPr>
        <w:t>poverty</w:t>
      </w:r>
      <w:r w:rsidRPr="00110683">
        <w:rPr>
          <w:rFonts w:asciiTheme="majorHAnsi" w:eastAsiaTheme="majorHAnsi" w:hAnsiTheme="majorHAnsi" w:hint="eastAsia"/>
        </w:rPr>
        <w:t xml:space="preserve"> </w:t>
      </w:r>
      <w:r w:rsidR="000808CE">
        <w:rPr>
          <w:rFonts w:asciiTheme="majorHAnsi" w:eastAsiaTheme="majorHAnsi" w:hAnsiTheme="majorHAnsi" w:hint="eastAsia"/>
        </w:rPr>
        <w:t>are</w:t>
      </w:r>
      <w:r w:rsidRPr="00110683">
        <w:rPr>
          <w:rFonts w:asciiTheme="majorHAnsi" w:eastAsiaTheme="majorHAnsi" w:hAnsiTheme="majorHAnsi" w:hint="eastAsia"/>
        </w:rPr>
        <w:t xml:space="preserve"> </w:t>
      </w:r>
      <w:r w:rsidR="004525BB" w:rsidRPr="00110683">
        <w:rPr>
          <w:rFonts w:asciiTheme="majorHAnsi" w:eastAsiaTheme="majorHAnsi" w:hAnsiTheme="majorHAnsi" w:hint="eastAsia"/>
        </w:rPr>
        <w:t xml:space="preserve">very </w:t>
      </w:r>
      <w:r w:rsidRPr="00110683">
        <w:rPr>
          <w:rFonts w:asciiTheme="majorHAnsi" w:eastAsiaTheme="majorHAnsi" w:hAnsiTheme="majorHAnsi" w:hint="eastAsia"/>
        </w:rPr>
        <w:t xml:space="preserve">arguable and </w:t>
      </w:r>
      <w:r w:rsidR="006E5572">
        <w:rPr>
          <w:rFonts w:asciiTheme="majorHAnsi" w:eastAsiaTheme="majorHAnsi" w:hAnsiTheme="majorHAnsi" w:hint="eastAsia"/>
        </w:rPr>
        <w:t>some</w:t>
      </w:r>
      <w:r w:rsidRPr="00110683">
        <w:rPr>
          <w:rFonts w:asciiTheme="majorHAnsi" w:eastAsiaTheme="majorHAnsi" w:hAnsiTheme="majorHAnsi" w:hint="eastAsia"/>
        </w:rPr>
        <w:t xml:space="preserve"> researches </w:t>
      </w:r>
      <w:r w:rsidR="00EF1D39">
        <w:rPr>
          <w:rFonts w:asciiTheme="majorHAnsi" w:eastAsiaTheme="majorHAnsi" w:hAnsiTheme="majorHAnsi" w:hint="eastAsia"/>
        </w:rPr>
        <w:t xml:space="preserve">analyses </w:t>
      </w:r>
      <w:r w:rsidR="00EB0233">
        <w:rPr>
          <w:rFonts w:asciiTheme="majorHAnsi" w:eastAsiaTheme="majorHAnsi" w:hAnsiTheme="majorHAnsi" w:hint="eastAsia"/>
        </w:rPr>
        <w:t xml:space="preserve">the </w:t>
      </w:r>
      <w:r w:rsidR="004525BB" w:rsidRPr="00110683">
        <w:rPr>
          <w:rFonts w:asciiTheme="majorHAnsi" w:eastAsiaTheme="majorHAnsi" w:hAnsiTheme="majorHAnsi" w:hint="eastAsia"/>
        </w:rPr>
        <w:t>characteristics of elderly poverty</w:t>
      </w:r>
      <w:r w:rsidR="0092067D">
        <w:rPr>
          <w:rFonts w:asciiTheme="majorHAnsi" w:eastAsiaTheme="majorHAnsi" w:hAnsiTheme="majorHAnsi" w:hint="eastAsia"/>
        </w:rPr>
        <w:t xml:space="preserve"> (Cho, 2012; </w:t>
      </w:r>
      <w:r w:rsidR="002A00B9">
        <w:rPr>
          <w:rFonts w:asciiTheme="majorHAnsi" w:eastAsiaTheme="majorHAnsi" w:hAnsiTheme="majorHAnsi" w:hint="eastAsia"/>
        </w:rPr>
        <w:t>C</w:t>
      </w:r>
      <w:r w:rsidR="0092067D">
        <w:rPr>
          <w:rFonts w:asciiTheme="majorHAnsi" w:eastAsiaTheme="majorHAnsi" w:hAnsiTheme="majorHAnsi" w:hint="eastAsia"/>
        </w:rPr>
        <w:t xml:space="preserve">ho, </w:t>
      </w:r>
      <w:r w:rsidR="00637D5E">
        <w:rPr>
          <w:rFonts w:asciiTheme="majorHAnsi" w:eastAsiaTheme="majorHAnsi" w:hAnsiTheme="majorHAnsi" w:hint="eastAsia"/>
        </w:rPr>
        <w:t xml:space="preserve">2008 and </w:t>
      </w:r>
      <w:r w:rsidR="0092067D">
        <w:rPr>
          <w:rFonts w:asciiTheme="majorHAnsi" w:eastAsiaTheme="majorHAnsi" w:hAnsiTheme="majorHAnsi" w:hint="eastAsia"/>
        </w:rPr>
        <w:t>20</w:t>
      </w:r>
      <w:r w:rsidR="002A00B9">
        <w:rPr>
          <w:rFonts w:asciiTheme="majorHAnsi" w:eastAsiaTheme="majorHAnsi" w:hAnsiTheme="majorHAnsi" w:hint="eastAsia"/>
        </w:rPr>
        <w:t>09</w:t>
      </w:r>
      <w:r w:rsidR="0092067D">
        <w:rPr>
          <w:rFonts w:asciiTheme="majorHAnsi" w:eastAsiaTheme="majorHAnsi" w:hAnsiTheme="majorHAnsi" w:hint="eastAsia"/>
        </w:rPr>
        <w:t>)</w:t>
      </w:r>
      <w:r w:rsidR="000808CE">
        <w:rPr>
          <w:rFonts w:asciiTheme="majorHAnsi" w:eastAsiaTheme="majorHAnsi" w:hAnsiTheme="majorHAnsi" w:hint="eastAsia"/>
        </w:rPr>
        <w:t xml:space="preserve">. </w:t>
      </w:r>
      <w:r w:rsidR="00A50C5B">
        <w:rPr>
          <w:rFonts w:asciiTheme="majorHAnsi" w:eastAsiaTheme="majorHAnsi" w:hAnsiTheme="majorHAnsi" w:hint="eastAsia"/>
        </w:rPr>
        <w:t xml:space="preserve">Therefore living costs of </w:t>
      </w:r>
      <w:r w:rsidR="0014733F">
        <w:rPr>
          <w:rFonts w:asciiTheme="majorHAnsi" w:eastAsiaTheme="majorHAnsi" w:hAnsiTheme="majorHAnsi" w:hint="eastAsia"/>
        </w:rPr>
        <w:t xml:space="preserve">considerable amount </w:t>
      </w:r>
      <w:r w:rsidR="00A50C5B">
        <w:rPr>
          <w:rFonts w:asciiTheme="majorHAnsi" w:eastAsiaTheme="majorHAnsi" w:hAnsiTheme="majorHAnsi" w:hint="eastAsia"/>
        </w:rPr>
        <w:t xml:space="preserve">of elderly households </w:t>
      </w:r>
      <w:r w:rsidR="00CF51AC">
        <w:rPr>
          <w:rFonts w:asciiTheme="majorHAnsi" w:eastAsiaTheme="majorHAnsi" w:hAnsiTheme="majorHAnsi" w:hint="eastAsia"/>
        </w:rPr>
        <w:t>are</w:t>
      </w:r>
      <w:r w:rsidR="00A50C5B">
        <w:rPr>
          <w:rFonts w:asciiTheme="majorHAnsi" w:eastAsiaTheme="majorHAnsi" w:hAnsiTheme="majorHAnsi" w:hint="eastAsia"/>
        </w:rPr>
        <w:t xml:space="preserve"> under </w:t>
      </w:r>
      <w:r w:rsidR="00B91CFB">
        <w:rPr>
          <w:rFonts w:asciiTheme="majorHAnsi" w:eastAsiaTheme="majorHAnsi" w:hAnsiTheme="majorHAnsi" w:hint="eastAsia"/>
        </w:rPr>
        <w:t xml:space="preserve">the line of </w:t>
      </w:r>
      <w:r w:rsidR="00A50C5B">
        <w:rPr>
          <w:rFonts w:asciiTheme="majorHAnsi" w:eastAsiaTheme="majorHAnsi" w:hAnsiTheme="majorHAnsi" w:hint="eastAsia"/>
        </w:rPr>
        <w:t xml:space="preserve">the </w:t>
      </w:r>
      <w:r w:rsidR="00A50C5B">
        <w:rPr>
          <w:rFonts w:asciiTheme="majorHAnsi" w:eastAsiaTheme="majorHAnsi" w:hAnsiTheme="majorHAnsi"/>
        </w:rPr>
        <w:t>minimum</w:t>
      </w:r>
      <w:r w:rsidR="00A50C5B">
        <w:rPr>
          <w:rFonts w:asciiTheme="majorHAnsi" w:eastAsiaTheme="majorHAnsi" w:hAnsiTheme="majorHAnsi" w:hint="eastAsia"/>
        </w:rPr>
        <w:t xml:space="preserve"> l</w:t>
      </w:r>
      <w:r w:rsidR="00B91CFB">
        <w:rPr>
          <w:rFonts w:asciiTheme="majorHAnsi" w:eastAsiaTheme="majorHAnsi" w:hAnsiTheme="majorHAnsi" w:hint="eastAsia"/>
        </w:rPr>
        <w:t>i</w:t>
      </w:r>
      <w:r w:rsidR="00A50C5B">
        <w:rPr>
          <w:rFonts w:asciiTheme="majorHAnsi" w:eastAsiaTheme="majorHAnsi" w:hAnsiTheme="majorHAnsi" w:hint="eastAsia"/>
        </w:rPr>
        <w:t>ving costs</w:t>
      </w:r>
      <w:r w:rsidR="00BE1115">
        <w:rPr>
          <w:rFonts w:asciiTheme="majorHAnsi" w:eastAsiaTheme="majorHAnsi" w:hAnsiTheme="majorHAnsi" w:hint="eastAsia"/>
        </w:rPr>
        <w:t xml:space="preserve"> (</w:t>
      </w:r>
      <w:hyperlink r:id="rId13" w:history="1">
        <w:r w:rsidR="00BE1115" w:rsidRPr="003E4A8C">
          <w:rPr>
            <w:rStyle w:val="a7"/>
            <w:rFonts w:asciiTheme="majorHAnsi" w:eastAsiaTheme="majorHAnsi" w:hAnsiTheme="majorHAnsi" w:hint="eastAsia"/>
          </w:rPr>
          <w:t>http://www.index.go.kr</w:t>
        </w:r>
      </w:hyperlink>
      <w:r w:rsidR="00BE1115">
        <w:rPr>
          <w:rFonts w:asciiTheme="majorHAnsi" w:eastAsiaTheme="majorHAnsi" w:hAnsiTheme="majorHAnsi" w:hint="eastAsia"/>
        </w:rPr>
        <w:t>; 2013.01.07)</w:t>
      </w:r>
      <w:r w:rsidR="00A50C5B">
        <w:rPr>
          <w:rFonts w:asciiTheme="majorHAnsi" w:eastAsiaTheme="majorHAnsi" w:hAnsiTheme="majorHAnsi" w:hint="eastAsia"/>
        </w:rPr>
        <w:t xml:space="preserve">. </w:t>
      </w:r>
      <w:r w:rsidR="00DF344D" w:rsidRPr="00110683">
        <w:rPr>
          <w:rFonts w:asciiTheme="majorHAnsi" w:eastAsiaTheme="majorHAnsi" w:hAnsiTheme="majorHAnsi" w:hint="eastAsia"/>
        </w:rPr>
        <w:t xml:space="preserve">It means that the poverty problems of elderly people are </w:t>
      </w:r>
      <w:r w:rsidR="003D742B">
        <w:rPr>
          <w:rFonts w:asciiTheme="majorHAnsi" w:eastAsiaTheme="majorHAnsi" w:hAnsiTheme="majorHAnsi" w:hint="eastAsia"/>
        </w:rPr>
        <w:t xml:space="preserve">much </w:t>
      </w:r>
      <w:r w:rsidR="00DF344D" w:rsidRPr="00110683">
        <w:rPr>
          <w:rFonts w:asciiTheme="majorHAnsi" w:eastAsiaTheme="majorHAnsi" w:hAnsiTheme="majorHAnsi" w:hint="eastAsia"/>
        </w:rPr>
        <w:t xml:space="preserve">more serious than those of the </w:t>
      </w:r>
      <w:r w:rsidR="00DF344D" w:rsidRPr="00110683">
        <w:rPr>
          <w:rFonts w:asciiTheme="majorHAnsi" w:eastAsiaTheme="majorHAnsi" w:hAnsiTheme="majorHAnsi"/>
        </w:rPr>
        <w:t>general</w:t>
      </w:r>
      <w:r w:rsidR="00DF344D" w:rsidRPr="00110683">
        <w:rPr>
          <w:rFonts w:asciiTheme="majorHAnsi" w:eastAsiaTheme="majorHAnsi" w:hAnsiTheme="majorHAnsi" w:hint="eastAsia"/>
        </w:rPr>
        <w:t xml:space="preserve"> households. </w:t>
      </w:r>
      <w:r w:rsidR="00B23031" w:rsidRPr="00110683">
        <w:rPr>
          <w:rFonts w:asciiTheme="majorHAnsi" w:eastAsiaTheme="majorHAnsi" w:hAnsiTheme="majorHAnsi" w:hint="eastAsia"/>
        </w:rPr>
        <w:t xml:space="preserve">Moreover, the single elderly household has been dramatically increased and this trend will be continued (Kim, 2011). </w:t>
      </w:r>
      <w:r w:rsidR="003748B9" w:rsidRPr="00110683">
        <w:rPr>
          <w:rFonts w:asciiTheme="majorHAnsi" w:eastAsiaTheme="majorHAnsi" w:hAnsiTheme="majorHAnsi" w:hint="eastAsia"/>
        </w:rPr>
        <w:t>Th</w:t>
      </w:r>
      <w:r w:rsidR="00B23031" w:rsidRPr="00110683">
        <w:rPr>
          <w:rFonts w:asciiTheme="majorHAnsi" w:eastAsiaTheme="majorHAnsi" w:hAnsiTheme="majorHAnsi" w:hint="eastAsia"/>
        </w:rPr>
        <w:t xml:space="preserve">ese statistics are </w:t>
      </w:r>
      <w:r w:rsidR="003748B9" w:rsidRPr="00110683">
        <w:rPr>
          <w:rFonts w:asciiTheme="majorHAnsi" w:eastAsiaTheme="majorHAnsi" w:hAnsiTheme="majorHAnsi" w:hint="eastAsia"/>
        </w:rPr>
        <w:t xml:space="preserve">the highest level among OECD countries and these problems come from the weak social security system and the </w:t>
      </w:r>
      <w:r w:rsidR="001D6C85" w:rsidRPr="00110683">
        <w:rPr>
          <w:rFonts w:asciiTheme="majorHAnsi" w:eastAsiaTheme="majorHAnsi" w:hAnsiTheme="majorHAnsi" w:hint="eastAsia"/>
        </w:rPr>
        <w:t>disorganization of family structure from the multi-family to the single-one</w:t>
      </w:r>
      <w:r w:rsidR="0014733F">
        <w:rPr>
          <w:rFonts w:asciiTheme="majorHAnsi" w:eastAsiaTheme="majorHAnsi" w:hAnsiTheme="majorHAnsi" w:hint="eastAsia"/>
        </w:rPr>
        <w:t xml:space="preserve"> and so on</w:t>
      </w:r>
      <w:r w:rsidR="001D6C85" w:rsidRPr="00110683">
        <w:rPr>
          <w:rFonts w:asciiTheme="majorHAnsi" w:eastAsiaTheme="majorHAnsi" w:hAnsiTheme="majorHAnsi" w:hint="eastAsia"/>
        </w:rPr>
        <w:t>.</w:t>
      </w:r>
      <w:r w:rsidR="003C1CF0">
        <w:rPr>
          <w:rFonts w:asciiTheme="majorHAnsi" w:eastAsiaTheme="majorHAnsi" w:hAnsiTheme="majorHAnsi" w:hint="eastAsia"/>
        </w:rPr>
        <w:t xml:space="preserve"> </w:t>
      </w:r>
      <w:r w:rsidR="003C1CF0">
        <w:rPr>
          <w:rFonts w:asciiTheme="majorHAnsi" w:eastAsiaTheme="majorHAnsi" w:hAnsiTheme="majorHAnsi"/>
        </w:rPr>
        <w:t>T</w:t>
      </w:r>
      <w:r w:rsidR="003C1CF0">
        <w:rPr>
          <w:rFonts w:asciiTheme="majorHAnsi" w:eastAsiaTheme="majorHAnsi" w:hAnsiTheme="majorHAnsi" w:hint="eastAsia"/>
        </w:rPr>
        <w:t xml:space="preserve">he </w:t>
      </w:r>
      <w:r w:rsidR="00136E84">
        <w:rPr>
          <w:rFonts w:asciiTheme="majorHAnsi" w:eastAsiaTheme="majorHAnsi" w:hAnsiTheme="majorHAnsi" w:hint="eastAsia"/>
        </w:rPr>
        <w:t xml:space="preserve">absolute and relative </w:t>
      </w:r>
      <w:r w:rsidR="003C1CF0">
        <w:rPr>
          <w:rFonts w:asciiTheme="majorHAnsi" w:eastAsiaTheme="majorHAnsi" w:hAnsiTheme="majorHAnsi" w:hint="eastAsia"/>
        </w:rPr>
        <w:t xml:space="preserve">poverty rates are stagnated during the last 8 years </w:t>
      </w:r>
      <w:r w:rsidR="005A0736">
        <w:rPr>
          <w:rFonts w:asciiTheme="majorHAnsi" w:eastAsiaTheme="majorHAnsi" w:hAnsiTheme="majorHAnsi" w:hint="eastAsia"/>
        </w:rPr>
        <w:t xml:space="preserve">like Table 1 </w:t>
      </w:r>
      <w:r w:rsidR="003C1CF0">
        <w:rPr>
          <w:rFonts w:asciiTheme="majorHAnsi" w:eastAsiaTheme="majorHAnsi" w:hAnsiTheme="majorHAnsi" w:hint="eastAsia"/>
        </w:rPr>
        <w:t xml:space="preserve">even if the nation-wide economy has </w:t>
      </w:r>
      <w:r w:rsidR="005A0736">
        <w:rPr>
          <w:rFonts w:asciiTheme="majorHAnsi" w:eastAsiaTheme="majorHAnsi" w:hAnsiTheme="majorHAnsi"/>
        </w:rPr>
        <w:t>been</w:t>
      </w:r>
      <w:r w:rsidR="003C1CF0">
        <w:rPr>
          <w:rFonts w:asciiTheme="majorHAnsi" w:eastAsiaTheme="majorHAnsi" w:hAnsiTheme="majorHAnsi" w:hint="eastAsia"/>
        </w:rPr>
        <w:t xml:space="preserve"> grown up continuously</w:t>
      </w:r>
      <w:r w:rsidR="00D94B2C">
        <w:rPr>
          <w:rFonts w:asciiTheme="majorHAnsi" w:eastAsiaTheme="majorHAnsi" w:hAnsiTheme="majorHAnsi" w:hint="eastAsia"/>
        </w:rPr>
        <w:t>.</w:t>
      </w:r>
    </w:p>
    <w:p w:rsidR="00D94B2C" w:rsidRDefault="00D94B2C" w:rsidP="009058A6">
      <w:pPr>
        <w:ind w:firstLine="210"/>
        <w:rPr>
          <w:rFonts w:asciiTheme="majorHAnsi" w:eastAsiaTheme="majorHAnsi" w:hAnsiTheme="majorHAnsi"/>
        </w:rPr>
      </w:pPr>
    </w:p>
    <w:p w:rsidR="003C1CF0" w:rsidRDefault="003C1CF0" w:rsidP="009058A6">
      <w:pPr>
        <w:ind w:firstLine="210"/>
        <w:rPr>
          <w:rFonts w:asciiTheme="majorHAnsi" w:eastAsiaTheme="majorHAnsi" w:hAnsiTheme="majorHAnsi"/>
        </w:rPr>
      </w:pPr>
      <w:r>
        <w:rPr>
          <w:rFonts w:asciiTheme="majorHAnsi" w:eastAsiaTheme="majorHAnsi" w:hAnsiTheme="majorHAnsi" w:hint="eastAsia"/>
        </w:rPr>
        <w:t>Table 1. Poverty Rates by years                                      (unit: %)</w:t>
      </w:r>
    </w:p>
    <w:tbl>
      <w:tblPr>
        <w:tblW w:w="8222" w:type="dxa"/>
        <w:tblInd w:w="241" w:type="dxa"/>
        <w:tblCellMar>
          <w:left w:w="99" w:type="dxa"/>
          <w:right w:w="99" w:type="dxa"/>
        </w:tblCellMar>
        <w:tblLook w:val="04A0" w:firstRow="1" w:lastRow="0" w:firstColumn="1" w:lastColumn="0" w:noHBand="0" w:noVBand="1"/>
      </w:tblPr>
      <w:tblGrid>
        <w:gridCol w:w="2126"/>
        <w:gridCol w:w="993"/>
        <w:gridCol w:w="850"/>
        <w:gridCol w:w="709"/>
        <w:gridCol w:w="850"/>
        <w:gridCol w:w="709"/>
        <w:gridCol w:w="709"/>
        <w:gridCol w:w="709"/>
        <w:gridCol w:w="611"/>
      </w:tblGrid>
      <w:tr w:rsidR="003C1CF0" w:rsidRPr="00131205" w:rsidTr="00136E84">
        <w:trPr>
          <w:trHeight w:val="330"/>
        </w:trPr>
        <w:tc>
          <w:tcPr>
            <w:tcW w:w="2126" w:type="dxa"/>
            <w:tcBorders>
              <w:top w:val="nil"/>
              <w:left w:val="nil"/>
              <w:bottom w:val="nil"/>
              <w:right w:val="nil"/>
            </w:tcBorders>
            <w:shd w:val="clear" w:color="000000" w:fill="F7F3F0"/>
            <w:vAlign w:val="center"/>
            <w:hideMark/>
          </w:tcPr>
          <w:p w:rsidR="00131205" w:rsidRPr="00131205" w:rsidRDefault="00131205" w:rsidP="00131205">
            <w:pPr>
              <w:widowControl/>
              <w:wordWrap/>
              <w:autoSpaceDE/>
              <w:autoSpaceDN/>
              <w:jc w:val="center"/>
              <w:rPr>
                <w:rFonts w:ascii="Tahoma" w:eastAsia="맑은 고딕" w:hAnsi="Tahoma" w:cs="Tahoma"/>
                <w:b/>
                <w:bCs/>
                <w:sz w:val="18"/>
                <w:szCs w:val="18"/>
              </w:rPr>
            </w:pPr>
            <w:r w:rsidRPr="00131205">
              <w:rPr>
                <w:rFonts w:ascii="Tahoma" w:eastAsia="맑은 고딕" w:hAnsi="Tahoma" w:cs="Tahoma"/>
                <w:b/>
                <w:bCs/>
                <w:sz w:val="18"/>
                <w:szCs w:val="18"/>
              </w:rPr>
              <w:t xml:space="preserve">　</w:t>
            </w:r>
          </w:p>
        </w:tc>
        <w:tc>
          <w:tcPr>
            <w:tcW w:w="993"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2003</w:t>
            </w:r>
          </w:p>
        </w:tc>
        <w:tc>
          <w:tcPr>
            <w:tcW w:w="850"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2004</w:t>
            </w:r>
          </w:p>
        </w:tc>
        <w:tc>
          <w:tcPr>
            <w:tcW w:w="709"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2005</w:t>
            </w:r>
          </w:p>
        </w:tc>
        <w:tc>
          <w:tcPr>
            <w:tcW w:w="850"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2006</w:t>
            </w:r>
          </w:p>
        </w:tc>
        <w:tc>
          <w:tcPr>
            <w:tcW w:w="709"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2007</w:t>
            </w:r>
          </w:p>
        </w:tc>
        <w:tc>
          <w:tcPr>
            <w:tcW w:w="709"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2008</w:t>
            </w:r>
          </w:p>
        </w:tc>
        <w:tc>
          <w:tcPr>
            <w:tcW w:w="709"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2009</w:t>
            </w:r>
          </w:p>
        </w:tc>
        <w:tc>
          <w:tcPr>
            <w:tcW w:w="567" w:type="dxa"/>
            <w:tcBorders>
              <w:top w:val="nil"/>
              <w:left w:val="nil"/>
              <w:bottom w:val="nil"/>
              <w:right w:val="nil"/>
            </w:tcBorders>
            <w:shd w:val="clear" w:color="000000" w:fill="E3DBD5"/>
            <w:noWrap/>
            <w:vAlign w:val="center"/>
            <w:hideMark/>
          </w:tcPr>
          <w:p w:rsidR="00131205" w:rsidRPr="00131205" w:rsidRDefault="00131205" w:rsidP="00131205">
            <w:pPr>
              <w:widowControl/>
              <w:wordWrap/>
              <w:autoSpaceDE/>
              <w:autoSpaceDN/>
              <w:jc w:val="center"/>
              <w:rPr>
                <w:rFonts w:ascii="돋움" w:eastAsia="돋움" w:hAnsi="돋움"/>
                <w:b/>
                <w:bCs/>
                <w:color w:val="666666"/>
                <w:sz w:val="18"/>
                <w:szCs w:val="18"/>
              </w:rPr>
            </w:pPr>
            <w:r w:rsidRPr="00131205">
              <w:rPr>
                <w:rFonts w:ascii="돋움" w:eastAsia="돋움" w:hAnsi="돋움" w:hint="eastAsia"/>
                <w:b/>
                <w:bCs/>
                <w:color w:val="666666"/>
                <w:sz w:val="18"/>
                <w:szCs w:val="18"/>
              </w:rPr>
              <w:t>2010</w:t>
            </w:r>
          </w:p>
        </w:tc>
      </w:tr>
      <w:tr w:rsidR="003C1CF0" w:rsidRPr="00131205" w:rsidTr="00136E84">
        <w:trPr>
          <w:trHeight w:val="330"/>
        </w:trPr>
        <w:tc>
          <w:tcPr>
            <w:tcW w:w="2126" w:type="dxa"/>
            <w:tcBorders>
              <w:top w:val="nil"/>
              <w:left w:val="nil"/>
              <w:bottom w:val="nil"/>
              <w:right w:val="nil"/>
            </w:tcBorders>
            <w:shd w:val="clear" w:color="000000" w:fill="E3DBD5"/>
            <w:noWrap/>
            <w:vAlign w:val="center"/>
            <w:hideMark/>
          </w:tcPr>
          <w:p w:rsidR="00131205" w:rsidRPr="00131205" w:rsidRDefault="003C1CF0" w:rsidP="003C1CF0">
            <w:pPr>
              <w:widowControl/>
              <w:wordWrap/>
              <w:autoSpaceDE/>
              <w:autoSpaceDN/>
              <w:rPr>
                <w:rFonts w:ascii="돋움" w:eastAsia="돋움" w:hAnsi="돋움"/>
                <w:b/>
                <w:bCs/>
                <w:color w:val="666666"/>
                <w:sz w:val="18"/>
                <w:szCs w:val="18"/>
              </w:rPr>
            </w:pPr>
            <w:r>
              <w:rPr>
                <w:rFonts w:ascii="돋움" w:eastAsia="돋움" w:hAnsi="돋움" w:hint="eastAsia"/>
                <w:b/>
                <w:bCs/>
                <w:color w:val="666666"/>
                <w:sz w:val="18"/>
                <w:szCs w:val="18"/>
              </w:rPr>
              <w:t>Absolute Poverty Rates</w:t>
            </w:r>
          </w:p>
        </w:tc>
        <w:tc>
          <w:tcPr>
            <w:tcW w:w="993" w:type="dxa"/>
            <w:tcBorders>
              <w:top w:val="nil"/>
              <w:left w:val="nil"/>
              <w:bottom w:val="nil"/>
              <w:right w:val="nil"/>
            </w:tcBorders>
            <w:shd w:val="clear" w:color="000000" w:fill="FFFFFF"/>
            <w:noWrap/>
            <w:vAlign w:val="center"/>
            <w:hideMark/>
          </w:tcPr>
          <w:p w:rsidR="00131205" w:rsidRPr="00131205" w:rsidRDefault="00131205" w:rsidP="003C1CF0">
            <w:pPr>
              <w:widowControl/>
              <w:wordWrap/>
              <w:autoSpaceDE/>
              <w:autoSpaceDN/>
              <w:ind w:right="180"/>
              <w:jc w:val="right"/>
              <w:rPr>
                <w:rFonts w:ascii="Tahoma" w:eastAsia="맑은 고딕" w:hAnsi="Tahoma" w:cs="Tahoma"/>
                <w:sz w:val="18"/>
                <w:szCs w:val="18"/>
              </w:rPr>
            </w:pPr>
            <w:r w:rsidRPr="00131205">
              <w:rPr>
                <w:rFonts w:ascii="Tahoma" w:eastAsia="맑은 고딕" w:hAnsi="Tahoma" w:cs="Tahoma"/>
                <w:sz w:val="18"/>
                <w:szCs w:val="18"/>
              </w:rPr>
              <w:t>6.9</w:t>
            </w:r>
          </w:p>
        </w:tc>
        <w:tc>
          <w:tcPr>
            <w:tcW w:w="850"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6.9</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7.9</w:t>
            </w:r>
          </w:p>
        </w:tc>
        <w:tc>
          <w:tcPr>
            <w:tcW w:w="850"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7.7</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7.7</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7.8</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8.1</w:t>
            </w:r>
          </w:p>
        </w:tc>
        <w:tc>
          <w:tcPr>
            <w:tcW w:w="567"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7.1</w:t>
            </w:r>
          </w:p>
        </w:tc>
      </w:tr>
      <w:tr w:rsidR="003C1CF0" w:rsidRPr="00131205" w:rsidTr="00136E84">
        <w:trPr>
          <w:trHeight w:val="330"/>
        </w:trPr>
        <w:tc>
          <w:tcPr>
            <w:tcW w:w="2126" w:type="dxa"/>
            <w:tcBorders>
              <w:top w:val="nil"/>
              <w:left w:val="nil"/>
              <w:bottom w:val="nil"/>
              <w:right w:val="nil"/>
            </w:tcBorders>
            <w:shd w:val="clear" w:color="000000" w:fill="E3DBD5"/>
            <w:noWrap/>
            <w:vAlign w:val="center"/>
            <w:hideMark/>
          </w:tcPr>
          <w:p w:rsidR="00131205" w:rsidRPr="00131205" w:rsidRDefault="003C1CF0" w:rsidP="003C1CF0">
            <w:pPr>
              <w:widowControl/>
              <w:wordWrap/>
              <w:autoSpaceDE/>
              <w:autoSpaceDN/>
              <w:rPr>
                <w:rFonts w:ascii="돋움" w:eastAsia="돋움" w:hAnsi="돋움"/>
                <w:b/>
                <w:bCs/>
                <w:color w:val="666666"/>
                <w:sz w:val="18"/>
                <w:szCs w:val="18"/>
              </w:rPr>
            </w:pPr>
            <w:r>
              <w:rPr>
                <w:rFonts w:ascii="돋움" w:eastAsia="돋움" w:hAnsi="돋움" w:hint="eastAsia"/>
                <w:b/>
                <w:bCs/>
                <w:color w:val="666666"/>
                <w:sz w:val="18"/>
                <w:szCs w:val="18"/>
              </w:rPr>
              <w:t>Relative Poverty Rates</w:t>
            </w:r>
          </w:p>
        </w:tc>
        <w:tc>
          <w:tcPr>
            <w:tcW w:w="993" w:type="dxa"/>
            <w:tcBorders>
              <w:top w:val="nil"/>
              <w:left w:val="nil"/>
              <w:bottom w:val="nil"/>
              <w:right w:val="nil"/>
            </w:tcBorders>
            <w:shd w:val="clear" w:color="000000" w:fill="FFFFFF"/>
            <w:noWrap/>
            <w:vAlign w:val="center"/>
            <w:hideMark/>
          </w:tcPr>
          <w:p w:rsidR="00131205" w:rsidRPr="00131205" w:rsidRDefault="00131205" w:rsidP="003C1CF0">
            <w:pPr>
              <w:widowControl/>
              <w:wordWrap/>
              <w:autoSpaceDE/>
              <w:autoSpaceDN/>
              <w:ind w:right="180"/>
              <w:jc w:val="right"/>
              <w:rPr>
                <w:rFonts w:ascii="Tahoma" w:eastAsia="맑은 고딕" w:hAnsi="Tahoma" w:cs="Tahoma"/>
                <w:sz w:val="18"/>
                <w:szCs w:val="18"/>
              </w:rPr>
            </w:pPr>
            <w:r w:rsidRPr="00131205">
              <w:rPr>
                <w:rFonts w:ascii="Tahoma" w:eastAsia="맑은 고딕" w:hAnsi="Tahoma" w:cs="Tahoma"/>
                <w:sz w:val="18"/>
                <w:szCs w:val="18"/>
              </w:rPr>
              <w:t>11.1</w:t>
            </w:r>
          </w:p>
        </w:tc>
        <w:tc>
          <w:tcPr>
            <w:tcW w:w="850"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11.8</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12.4</w:t>
            </w:r>
          </w:p>
        </w:tc>
        <w:tc>
          <w:tcPr>
            <w:tcW w:w="850"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12.1</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12.6</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12.6</w:t>
            </w:r>
          </w:p>
        </w:tc>
        <w:tc>
          <w:tcPr>
            <w:tcW w:w="709"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12.2</w:t>
            </w:r>
          </w:p>
        </w:tc>
        <w:tc>
          <w:tcPr>
            <w:tcW w:w="567" w:type="dxa"/>
            <w:tcBorders>
              <w:top w:val="nil"/>
              <w:left w:val="nil"/>
              <w:bottom w:val="nil"/>
              <w:right w:val="nil"/>
            </w:tcBorders>
            <w:shd w:val="clear" w:color="000000" w:fill="FFFFFF"/>
            <w:noWrap/>
            <w:vAlign w:val="center"/>
            <w:hideMark/>
          </w:tcPr>
          <w:p w:rsidR="00131205" w:rsidRPr="00131205" w:rsidRDefault="00131205" w:rsidP="00131205">
            <w:pPr>
              <w:widowControl/>
              <w:wordWrap/>
              <w:autoSpaceDE/>
              <w:autoSpaceDN/>
              <w:jc w:val="right"/>
              <w:rPr>
                <w:rFonts w:ascii="Tahoma" w:eastAsia="맑은 고딕" w:hAnsi="Tahoma" w:cs="Tahoma"/>
                <w:sz w:val="18"/>
                <w:szCs w:val="18"/>
              </w:rPr>
            </w:pPr>
            <w:r w:rsidRPr="00131205">
              <w:rPr>
                <w:rFonts w:ascii="Tahoma" w:eastAsia="맑은 고딕" w:hAnsi="Tahoma" w:cs="Tahoma"/>
                <w:sz w:val="18"/>
                <w:szCs w:val="18"/>
              </w:rPr>
              <w:t>12</w:t>
            </w:r>
          </w:p>
        </w:tc>
      </w:tr>
    </w:tbl>
    <w:p w:rsidR="00131205" w:rsidRDefault="00C733D4" w:rsidP="009058A6">
      <w:pPr>
        <w:ind w:firstLine="210"/>
        <w:rPr>
          <w:rFonts w:asciiTheme="majorHAnsi" w:eastAsiaTheme="majorHAnsi" w:hAnsiTheme="majorHAnsi"/>
        </w:rPr>
      </w:pPr>
      <w:hyperlink r:id="rId14" w:history="1">
        <w:r w:rsidR="003C1CF0" w:rsidRPr="004123AB">
          <w:rPr>
            <w:rStyle w:val="a7"/>
            <w:rFonts w:asciiTheme="majorHAnsi" w:eastAsiaTheme="majorHAnsi" w:hAnsiTheme="majorHAnsi" w:hint="eastAsia"/>
          </w:rPr>
          <w:t>http://www.nso.go.kr</w:t>
        </w:r>
      </w:hyperlink>
      <w:r w:rsidR="003C1CF0">
        <w:rPr>
          <w:rFonts w:asciiTheme="majorHAnsi" w:eastAsiaTheme="majorHAnsi" w:hAnsiTheme="majorHAnsi" w:hint="eastAsia"/>
        </w:rPr>
        <w:t xml:space="preserve"> (03</w:t>
      </w:r>
      <w:r w:rsidR="00443D91">
        <w:rPr>
          <w:rFonts w:asciiTheme="majorHAnsi" w:eastAsiaTheme="majorHAnsi" w:hAnsiTheme="majorHAnsi"/>
        </w:rPr>
        <w:t>, 03.2013</w:t>
      </w:r>
      <w:r w:rsidR="003C1CF0">
        <w:rPr>
          <w:rFonts w:asciiTheme="majorHAnsi" w:eastAsiaTheme="majorHAnsi" w:hAnsiTheme="majorHAnsi" w:hint="eastAsia"/>
        </w:rPr>
        <w:t>)</w:t>
      </w:r>
    </w:p>
    <w:p w:rsidR="00D94B2C" w:rsidRDefault="00D94B2C" w:rsidP="009058A6">
      <w:pPr>
        <w:ind w:firstLine="210"/>
        <w:rPr>
          <w:rFonts w:asciiTheme="majorHAnsi" w:eastAsiaTheme="majorHAnsi" w:hAnsiTheme="majorHAnsi"/>
        </w:rPr>
      </w:pPr>
    </w:p>
    <w:p w:rsidR="00F136A2" w:rsidRPr="00110683" w:rsidRDefault="00D94B2C" w:rsidP="009058A6">
      <w:pPr>
        <w:ind w:firstLine="210"/>
        <w:rPr>
          <w:rFonts w:asciiTheme="majorHAnsi" w:eastAsiaTheme="majorHAnsi" w:hAnsiTheme="majorHAnsi"/>
          <w:i/>
        </w:rPr>
      </w:pPr>
      <w:r>
        <w:rPr>
          <w:rFonts w:asciiTheme="majorHAnsi" w:eastAsiaTheme="majorHAnsi" w:hAnsiTheme="majorHAnsi" w:hint="eastAsia"/>
        </w:rPr>
        <w:t>Eventually t</w:t>
      </w:r>
      <w:r w:rsidR="008F08C0" w:rsidRPr="00110683">
        <w:rPr>
          <w:rFonts w:asciiTheme="majorHAnsi" w:eastAsiaTheme="majorHAnsi" w:hAnsiTheme="majorHAnsi" w:hint="eastAsia"/>
        </w:rPr>
        <w:t>he number of the elderly households has been increased from 1,730,000 in 2000 to 2,980,000 in 2010. Especially single-elderly households did from 540,000 to 1,020,000 in the same period (Kim, Junggun, 2011). Moreover, t</w:t>
      </w:r>
      <w:r w:rsidR="000D4954" w:rsidRPr="00110683">
        <w:rPr>
          <w:rFonts w:asciiTheme="majorHAnsi" w:eastAsiaTheme="majorHAnsi" w:hAnsiTheme="majorHAnsi" w:hint="eastAsia"/>
        </w:rPr>
        <w:t xml:space="preserve">he young </w:t>
      </w:r>
      <w:r w:rsidR="000D4954" w:rsidRPr="00110683">
        <w:rPr>
          <w:rFonts w:asciiTheme="majorHAnsi" w:eastAsiaTheme="majorHAnsi" w:hAnsiTheme="majorHAnsi"/>
        </w:rPr>
        <w:t>generation</w:t>
      </w:r>
      <w:r w:rsidR="000D4954" w:rsidRPr="00110683">
        <w:rPr>
          <w:rFonts w:asciiTheme="majorHAnsi" w:eastAsiaTheme="majorHAnsi" w:hAnsiTheme="majorHAnsi" w:hint="eastAsia"/>
        </w:rPr>
        <w:t xml:space="preserve"> lives </w:t>
      </w:r>
      <w:r w:rsidR="00E375B0" w:rsidRPr="00110683">
        <w:rPr>
          <w:rFonts w:asciiTheme="majorHAnsi" w:eastAsiaTheme="majorHAnsi" w:hAnsiTheme="majorHAnsi" w:hint="eastAsia"/>
        </w:rPr>
        <w:t xml:space="preserve">no </w:t>
      </w:r>
      <w:r w:rsidR="005D38D8" w:rsidRPr="00110683">
        <w:rPr>
          <w:rFonts w:asciiTheme="majorHAnsi" w:eastAsiaTheme="majorHAnsi" w:hAnsiTheme="majorHAnsi"/>
        </w:rPr>
        <w:t>longer with</w:t>
      </w:r>
      <w:r w:rsidR="000D4954" w:rsidRPr="00110683">
        <w:rPr>
          <w:rFonts w:asciiTheme="majorHAnsi" w:eastAsiaTheme="majorHAnsi" w:hAnsiTheme="majorHAnsi" w:hint="eastAsia"/>
        </w:rPr>
        <w:t xml:space="preserve"> their parents </w:t>
      </w:r>
      <w:r w:rsidR="00E375B0" w:rsidRPr="00110683">
        <w:rPr>
          <w:rFonts w:asciiTheme="majorHAnsi" w:eastAsiaTheme="majorHAnsi" w:hAnsiTheme="majorHAnsi" w:hint="eastAsia"/>
        </w:rPr>
        <w:t xml:space="preserve">together </w:t>
      </w:r>
      <w:r w:rsidR="000D4954" w:rsidRPr="00110683">
        <w:rPr>
          <w:rFonts w:asciiTheme="majorHAnsi" w:eastAsiaTheme="majorHAnsi" w:hAnsiTheme="majorHAnsi" w:hint="eastAsia"/>
        </w:rPr>
        <w:t xml:space="preserve">and they also do not support their parents like the </w:t>
      </w:r>
      <w:r w:rsidR="000D4954" w:rsidRPr="00110683">
        <w:rPr>
          <w:rFonts w:asciiTheme="majorHAnsi" w:eastAsiaTheme="majorHAnsi" w:hAnsiTheme="majorHAnsi"/>
        </w:rPr>
        <w:t>ancient</w:t>
      </w:r>
      <w:r w:rsidR="000D4954" w:rsidRPr="00110683">
        <w:rPr>
          <w:rFonts w:asciiTheme="majorHAnsi" w:eastAsiaTheme="majorHAnsi" w:hAnsiTheme="majorHAnsi" w:hint="eastAsia"/>
        </w:rPr>
        <w:t xml:space="preserve"> Korean culture.</w:t>
      </w:r>
      <w:r w:rsidR="005D38D8" w:rsidRPr="00110683">
        <w:rPr>
          <w:rFonts w:asciiTheme="majorHAnsi" w:eastAsiaTheme="majorHAnsi" w:hAnsiTheme="majorHAnsi" w:hint="eastAsia"/>
        </w:rPr>
        <w:t xml:space="preserve"> It means that the elderly should solve the problems of living costs by themselves under the weak social security system.</w:t>
      </w:r>
    </w:p>
    <w:p w:rsidR="00D16F75" w:rsidRDefault="00D16F75" w:rsidP="009058A6">
      <w:pPr>
        <w:ind w:firstLine="210"/>
        <w:rPr>
          <w:rFonts w:asciiTheme="majorHAnsi" w:eastAsiaTheme="majorHAnsi" w:hAnsiTheme="majorHAnsi"/>
        </w:rPr>
      </w:pPr>
      <w:r w:rsidRPr="00110683">
        <w:rPr>
          <w:rFonts w:asciiTheme="majorHAnsi" w:eastAsiaTheme="majorHAnsi" w:hAnsiTheme="majorHAnsi" w:hint="eastAsia"/>
        </w:rPr>
        <w:t xml:space="preserve">However, there are few researches on </w:t>
      </w:r>
      <w:r w:rsidR="009B1616">
        <w:rPr>
          <w:rFonts w:asciiTheme="majorHAnsi" w:eastAsiaTheme="majorHAnsi" w:hAnsiTheme="majorHAnsi" w:hint="eastAsia"/>
        </w:rPr>
        <w:t xml:space="preserve">the </w:t>
      </w:r>
      <w:r w:rsidRPr="00110683">
        <w:rPr>
          <w:rFonts w:asciiTheme="majorHAnsi" w:eastAsiaTheme="majorHAnsi" w:hAnsiTheme="majorHAnsi" w:hint="eastAsia"/>
        </w:rPr>
        <w:t>reduction</w:t>
      </w:r>
      <w:r w:rsidR="009B1616">
        <w:rPr>
          <w:rFonts w:asciiTheme="majorHAnsi" w:eastAsiaTheme="majorHAnsi" w:hAnsiTheme="majorHAnsi" w:hint="eastAsia"/>
        </w:rPr>
        <w:t xml:space="preserve"> policy of </w:t>
      </w:r>
      <w:r w:rsidRPr="00110683">
        <w:rPr>
          <w:rFonts w:asciiTheme="majorHAnsi" w:eastAsiaTheme="majorHAnsi" w:hAnsiTheme="majorHAnsi" w:hint="eastAsia"/>
        </w:rPr>
        <w:t xml:space="preserve">the elderly poverty in spite of several </w:t>
      </w:r>
      <w:r w:rsidRPr="00110683">
        <w:rPr>
          <w:rFonts w:asciiTheme="majorHAnsi" w:eastAsiaTheme="majorHAnsi" w:hAnsiTheme="majorHAnsi"/>
        </w:rPr>
        <w:t>researches</w:t>
      </w:r>
      <w:r w:rsidRPr="00110683">
        <w:rPr>
          <w:rFonts w:asciiTheme="majorHAnsi" w:eastAsiaTheme="majorHAnsi" w:hAnsiTheme="majorHAnsi" w:hint="eastAsia"/>
        </w:rPr>
        <w:t xml:space="preserve"> on their poverty problems. Kim and Kim (2011) analyses the </w:t>
      </w:r>
      <w:r w:rsidR="007F2BDA" w:rsidRPr="00110683">
        <w:rPr>
          <w:rFonts w:asciiTheme="majorHAnsi" w:eastAsiaTheme="majorHAnsi" w:hAnsiTheme="majorHAnsi" w:hint="eastAsia"/>
        </w:rPr>
        <w:t>poverty</w:t>
      </w:r>
      <w:r w:rsidR="008D72A7">
        <w:rPr>
          <w:rFonts w:asciiTheme="majorHAnsi" w:eastAsiaTheme="majorHAnsi" w:hAnsiTheme="majorHAnsi" w:hint="eastAsia"/>
        </w:rPr>
        <w:t xml:space="preserve"> problems</w:t>
      </w:r>
      <w:r w:rsidR="007F2BDA" w:rsidRPr="00110683">
        <w:rPr>
          <w:rFonts w:asciiTheme="majorHAnsi" w:eastAsiaTheme="majorHAnsi" w:hAnsiTheme="majorHAnsi" w:hint="eastAsia"/>
        </w:rPr>
        <w:t xml:space="preserve"> of elderly households in terms of sex and job types. Their study has some weakness</w:t>
      </w:r>
      <w:r w:rsidR="00596C84" w:rsidRPr="00110683">
        <w:rPr>
          <w:rFonts w:asciiTheme="majorHAnsi" w:eastAsiaTheme="majorHAnsi" w:hAnsiTheme="majorHAnsi" w:hint="eastAsia"/>
        </w:rPr>
        <w:t>es</w:t>
      </w:r>
      <w:r w:rsidR="007F2BDA" w:rsidRPr="00110683">
        <w:rPr>
          <w:rFonts w:asciiTheme="majorHAnsi" w:eastAsiaTheme="majorHAnsi" w:hAnsiTheme="majorHAnsi" w:hint="eastAsia"/>
        </w:rPr>
        <w:t xml:space="preserve"> in analysis of job characteristics because they already retired from their jobs in spite of the significance of sexual differences on </w:t>
      </w:r>
      <w:r w:rsidR="008D72A7">
        <w:rPr>
          <w:rFonts w:asciiTheme="majorHAnsi" w:eastAsiaTheme="majorHAnsi" w:hAnsiTheme="majorHAnsi" w:hint="eastAsia"/>
        </w:rPr>
        <w:t xml:space="preserve">elder </w:t>
      </w:r>
      <w:r w:rsidR="007F2BDA" w:rsidRPr="00110683">
        <w:rPr>
          <w:rFonts w:asciiTheme="majorHAnsi" w:eastAsiaTheme="majorHAnsi" w:hAnsiTheme="majorHAnsi" w:hint="eastAsia"/>
        </w:rPr>
        <w:t>poverty</w:t>
      </w:r>
      <w:r w:rsidR="00B23031" w:rsidRPr="00110683">
        <w:rPr>
          <w:rFonts w:asciiTheme="majorHAnsi" w:eastAsiaTheme="majorHAnsi" w:hAnsiTheme="majorHAnsi" w:hint="eastAsia"/>
        </w:rPr>
        <w:t>.</w:t>
      </w:r>
      <w:r w:rsidR="0029677F" w:rsidRPr="00110683">
        <w:rPr>
          <w:rFonts w:asciiTheme="majorHAnsi" w:eastAsiaTheme="majorHAnsi" w:hAnsiTheme="majorHAnsi" w:hint="eastAsia"/>
        </w:rPr>
        <w:t xml:space="preserve"> </w:t>
      </w:r>
      <w:r w:rsidR="0056167A" w:rsidRPr="00110683">
        <w:rPr>
          <w:rFonts w:asciiTheme="majorHAnsi" w:eastAsiaTheme="majorHAnsi" w:hAnsiTheme="majorHAnsi" w:hint="eastAsia"/>
        </w:rPr>
        <w:t xml:space="preserve">Eventually most of elderly people do not have their own jobs for the regular income. </w:t>
      </w:r>
      <w:r w:rsidR="0029677F" w:rsidRPr="00110683">
        <w:rPr>
          <w:rFonts w:asciiTheme="majorHAnsi" w:eastAsiaTheme="majorHAnsi" w:hAnsiTheme="majorHAnsi" w:hint="eastAsia"/>
        </w:rPr>
        <w:t xml:space="preserve">Choi (2009) notes the cause variables </w:t>
      </w:r>
      <w:r w:rsidR="00596C84" w:rsidRPr="00110683">
        <w:rPr>
          <w:rFonts w:asciiTheme="majorHAnsi" w:eastAsiaTheme="majorHAnsi" w:hAnsiTheme="majorHAnsi" w:hint="eastAsia"/>
        </w:rPr>
        <w:t xml:space="preserve">for elderly poverty </w:t>
      </w:r>
      <w:r w:rsidR="0029677F" w:rsidRPr="00110683">
        <w:rPr>
          <w:rFonts w:asciiTheme="majorHAnsi" w:eastAsiaTheme="majorHAnsi" w:hAnsiTheme="majorHAnsi" w:hint="eastAsia"/>
        </w:rPr>
        <w:t xml:space="preserve">and its solutions on each causal variable for improving the elderly poverty. However, </w:t>
      </w:r>
      <w:r w:rsidR="00DC7FA3">
        <w:rPr>
          <w:rFonts w:asciiTheme="majorHAnsi" w:eastAsiaTheme="majorHAnsi" w:hAnsiTheme="majorHAnsi" w:hint="eastAsia"/>
        </w:rPr>
        <w:t xml:space="preserve">it </w:t>
      </w:r>
      <w:r w:rsidR="0029677F" w:rsidRPr="00110683">
        <w:rPr>
          <w:rFonts w:asciiTheme="majorHAnsi" w:eastAsiaTheme="majorHAnsi" w:hAnsiTheme="majorHAnsi" w:hint="eastAsia"/>
        </w:rPr>
        <w:t>only describes the causal variables such as individual, family, and working factors</w:t>
      </w:r>
      <w:r w:rsidR="00596C84" w:rsidRPr="00110683">
        <w:rPr>
          <w:rFonts w:asciiTheme="majorHAnsi" w:eastAsiaTheme="majorHAnsi" w:hAnsiTheme="majorHAnsi" w:hint="eastAsia"/>
        </w:rPr>
        <w:t>,</w:t>
      </w:r>
      <w:r w:rsidR="0029677F" w:rsidRPr="00110683">
        <w:rPr>
          <w:rFonts w:asciiTheme="majorHAnsi" w:eastAsiaTheme="majorHAnsi" w:hAnsiTheme="majorHAnsi" w:hint="eastAsia"/>
        </w:rPr>
        <w:t xml:space="preserve"> and </w:t>
      </w:r>
      <w:r w:rsidR="0029677F" w:rsidRPr="00110683">
        <w:rPr>
          <w:rFonts w:asciiTheme="majorHAnsi" w:eastAsiaTheme="majorHAnsi" w:hAnsiTheme="majorHAnsi"/>
        </w:rPr>
        <w:t>resolvable</w:t>
      </w:r>
      <w:r w:rsidR="0029677F" w:rsidRPr="00110683">
        <w:rPr>
          <w:rFonts w:asciiTheme="majorHAnsi" w:eastAsiaTheme="majorHAnsi" w:hAnsiTheme="majorHAnsi" w:hint="eastAsia"/>
        </w:rPr>
        <w:t xml:space="preserve"> factors on the elderly poverty. And then it </w:t>
      </w:r>
      <w:r w:rsidR="0029677F" w:rsidRPr="009601D1">
        <w:rPr>
          <w:rFonts w:asciiTheme="majorHAnsi" w:eastAsiaTheme="majorHAnsi" w:hAnsiTheme="majorHAnsi" w:hint="eastAsia"/>
          <w:color w:val="auto"/>
        </w:rPr>
        <w:lastRenderedPageBreak/>
        <w:t>cannot suggest the specific resolution</w:t>
      </w:r>
      <w:r w:rsidR="00596C84" w:rsidRPr="009601D1">
        <w:rPr>
          <w:rFonts w:asciiTheme="majorHAnsi" w:eastAsiaTheme="majorHAnsi" w:hAnsiTheme="majorHAnsi" w:hint="eastAsia"/>
          <w:color w:val="auto"/>
        </w:rPr>
        <w:t>s</w:t>
      </w:r>
      <w:r w:rsidR="0029677F" w:rsidRPr="009601D1">
        <w:rPr>
          <w:rFonts w:asciiTheme="majorHAnsi" w:eastAsiaTheme="majorHAnsi" w:hAnsiTheme="majorHAnsi" w:hint="eastAsia"/>
          <w:color w:val="auto"/>
        </w:rPr>
        <w:t xml:space="preserve"> of poverty reduction because it does not </w:t>
      </w:r>
      <w:r w:rsidR="0029677F" w:rsidRPr="00110683">
        <w:rPr>
          <w:rFonts w:asciiTheme="majorHAnsi" w:eastAsiaTheme="majorHAnsi" w:hAnsiTheme="majorHAnsi" w:hint="eastAsia"/>
        </w:rPr>
        <w:t xml:space="preserve">implement the </w:t>
      </w:r>
      <w:r w:rsidR="0019781D" w:rsidRPr="00110683">
        <w:rPr>
          <w:rFonts w:asciiTheme="majorHAnsi" w:eastAsiaTheme="majorHAnsi" w:hAnsiTheme="majorHAnsi" w:hint="eastAsia"/>
        </w:rPr>
        <w:t xml:space="preserve">causal relation </w:t>
      </w:r>
      <w:r w:rsidR="0029677F" w:rsidRPr="00110683">
        <w:rPr>
          <w:rFonts w:asciiTheme="majorHAnsi" w:eastAsiaTheme="majorHAnsi" w:hAnsiTheme="majorHAnsi" w:hint="eastAsia"/>
        </w:rPr>
        <w:t>analys</w:t>
      </w:r>
      <w:r w:rsidR="0019781D" w:rsidRPr="00110683">
        <w:rPr>
          <w:rFonts w:asciiTheme="majorHAnsi" w:eastAsiaTheme="majorHAnsi" w:hAnsiTheme="majorHAnsi" w:hint="eastAsia"/>
        </w:rPr>
        <w:t>e</w:t>
      </w:r>
      <w:r w:rsidR="0029677F" w:rsidRPr="00110683">
        <w:rPr>
          <w:rFonts w:asciiTheme="majorHAnsi" w:eastAsiaTheme="majorHAnsi" w:hAnsiTheme="majorHAnsi" w:hint="eastAsia"/>
        </w:rPr>
        <w:t xml:space="preserve">s. </w:t>
      </w:r>
      <w:r w:rsidR="00F87C26">
        <w:rPr>
          <w:rFonts w:asciiTheme="majorHAnsi" w:eastAsiaTheme="majorHAnsi" w:hAnsiTheme="majorHAnsi" w:hint="eastAsia"/>
        </w:rPr>
        <w:t xml:space="preserve">Suk (2010) analyzes the effects that the </w:t>
      </w:r>
      <w:r w:rsidR="008A0644">
        <w:rPr>
          <w:rFonts w:asciiTheme="majorHAnsi" w:eastAsiaTheme="majorHAnsi" w:hAnsiTheme="majorHAnsi" w:hint="eastAsia"/>
        </w:rPr>
        <w:t>B</w:t>
      </w:r>
      <w:r w:rsidR="00F87C26">
        <w:rPr>
          <w:rFonts w:asciiTheme="majorHAnsi" w:eastAsiaTheme="majorHAnsi" w:hAnsiTheme="majorHAnsi" w:hint="eastAsia"/>
        </w:rPr>
        <w:t xml:space="preserve">asic </w:t>
      </w:r>
      <w:r w:rsidR="008A0644">
        <w:rPr>
          <w:rFonts w:asciiTheme="majorHAnsi" w:eastAsiaTheme="majorHAnsi" w:hAnsiTheme="majorHAnsi" w:hint="eastAsia"/>
        </w:rPr>
        <w:t>A</w:t>
      </w:r>
      <w:r w:rsidR="00F87C26">
        <w:rPr>
          <w:rFonts w:asciiTheme="majorHAnsi" w:eastAsiaTheme="majorHAnsi" w:hAnsiTheme="majorHAnsi" w:hint="eastAsia"/>
        </w:rPr>
        <w:t xml:space="preserve">ging </w:t>
      </w:r>
      <w:r w:rsidR="008A0644">
        <w:rPr>
          <w:rFonts w:asciiTheme="majorHAnsi" w:eastAsiaTheme="majorHAnsi" w:hAnsiTheme="majorHAnsi" w:hint="eastAsia"/>
        </w:rPr>
        <w:t>P</w:t>
      </w:r>
      <w:r w:rsidR="00F87C26">
        <w:rPr>
          <w:rFonts w:asciiTheme="majorHAnsi" w:eastAsiaTheme="majorHAnsi" w:hAnsiTheme="majorHAnsi" w:hint="eastAsia"/>
        </w:rPr>
        <w:t xml:space="preserve">ension </w:t>
      </w:r>
      <w:r w:rsidR="008A0644">
        <w:rPr>
          <w:rFonts w:asciiTheme="majorHAnsi" w:eastAsiaTheme="majorHAnsi" w:hAnsiTheme="majorHAnsi" w:hint="eastAsia"/>
        </w:rPr>
        <w:t xml:space="preserve">System </w:t>
      </w:r>
      <w:r w:rsidR="00F87C26">
        <w:rPr>
          <w:rFonts w:asciiTheme="majorHAnsi" w:eastAsiaTheme="majorHAnsi" w:hAnsiTheme="majorHAnsi" w:hint="eastAsia"/>
        </w:rPr>
        <w:t xml:space="preserve">reduces </w:t>
      </w:r>
      <w:r w:rsidR="00DF1D1B">
        <w:rPr>
          <w:rFonts w:asciiTheme="majorHAnsi" w:eastAsiaTheme="majorHAnsi" w:hAnsiTheme="majorHAnsi" w:hint="eastAsia"/>
        </w:rPr>
        <w:t xml:space="preserve">the elderly poverty. </w:t>
      </w:r>
      <w:r w:rsidR="001D5948">
        <w:rPr>
          <w:rFonts w:asciiTheme="majorHAnsi" w:eastAsiaTheme="majorHAnsi" w:hAnsiTheme="majorHAnsi" w:hint="eastAsia"/>
        </w:rPr>
        <w:t xml:space="preserve">And </w:t>
      </w:r>
      <w:r w:rsidR="00DF1D1B">
        <w:rPr>
          <w:rFonts w:asciiTheme="majorHAnsi" w:eastAsiaTheme="majorHAnsi" w:hAnsiTheme="majorHAnsi" w:hint="eastAsia"/>
        </w:rPr>
        <w:t xml:space="preserve">it </w:t>
      </w:r>
      <w:r w:rsidR="00DF1D1B">
        <w:rPr>
          <w:rFonts w:asciiTheme="majorHAnsi" w:eastAsiaTheme="majorHAnsi" w:hAnsiTheme="majorHAnsi"/>
        </w:rPr>
        <w:t>contributes a</w:t>
      </w:r>
      <w:r w:rsidR="00DF1D1B">
        <w:rPr>
          <w:rFonts w:asciiTheme="majorHAnsi" w:eastAsiaTheme="majorHAnsi" w:hAnsiTheme="majorHAnsi" w:hint="eastAsia"/>
        </w:rPr>
        <w:t xml:space="preserve"> little bit to reduce the elderly poverty </w:t>
      </w:r>
      <w:r w:rsidR="00CE3FA3">
        <w:rPr>
          <w:rFonts w:asciiTheme="majorHAnsi" w:eastAsiaTheme="majorHAnsi" w:hAnsiTheme="majorHAnsi" w:hint="eastAsia"/>
        </w:rPr>
        <w:t xml:space="preserve">due to small amount of payment and </w:t>
      </w:r>
      <w:r w:rsidR="003613D3">
        <w:rPr>
          <w:rFonts w:asciiTheme="majorHAnsi" w:eastAsiaTheme="majorHAnsi" w:hAnsiTheme="majorHAnsi" w:hint="eastAsia"/>
        </w:rPr>
        <w:t xml:space="preserve">as a result </w:t>
      </w:r>
      <w:r w:rsidR="00DF1D1B">
        <w:rPr>
          <w:rFonts w:asciiTheme="majorHAnsi" w:eastAsiaTheme="majorHAnsi" w:hAnsiTheme="majorHAnsi" w:hint="eastAsia"/>
        </w:rPr>
        <w:t xml:space="preserve">cannot be a </w:t>
      </w:r>
      <w:r w:rsidR="00DF1D1B">
        <w:rPr>
          <w:rFonts w:asciiTheme="majorHAnsi" w:eastAsiaTheme="majorHAnsi" w:hAnsiTheme="majorHAnsi"/>
        </w:rPr>
        <w:t>solution</w:t>
      </w:r>
      <w:r w:rsidR="00DF1D1B">
        <w:rPr>
          <w:rFonts w:asciiTheme="majorHAnsi" w:eastAsiaTheme="majorHAnsi" w:hAnsiTheme="majorHAnsi" w:hint="eastAsia"/>
        </w:rPr>
        <w:t xml:space="preserve"> for reducing the elderly poverty.</w:t>
      </w:r>
    </w:p>
    <w:p w:rsidR="00302951" w:rsidRDefault="00302951" w:rsidP="00302951">
      <w:pPr>
        <w:ind w:firstLine="210"/>
        <w:rPr>
          <w:rFonts w:asciiTheme="majorHAnsi" w:eastAsiaTheme="majorHAnsi" w:hAnsiTheme="majorHAnsi"/>
        </w:rPr>
      </w:pPr>
      <w:r>
        <w:rPr>
          <w:rFonts w:asciiTheme="majorHAnsi" w:eastAsiaTheme="majorHAnsi" w:hAnsiTheme="majorHAnsi" w:hint="eastAsia"/>
        </w:rPr>
        <w:t xml:space="preserve">General characteristics of elderly households are the same with Table 1. Most of elderly households are </w:t>
      </w:r>
      <w:r>
        <w:rPr>
          <w:rFonts w:asciiTheme="majorHAnsi" w:eastAsiaTheme="majorHAnsi" w:hAnsiTheme="majorHAnsi"/>
        </w:rPr>
        <w:t>fallen</w:t>
      </w:r>
      <w:r>
        <w:rPr>
          <w:rFonts w:asciiTheme="majorHAnsi" w:eastAsiaTheme="majorHAnsi" w:hAnsiTheme="majorHAnsi" w:hint="eastAsia"/>
        </w:rPr>
        <w:t xml:space="preserve"> into under the poverty due to the weak social security system. They also do not have the other income sources. Table </w:t>
      </w:r>
      <w:r w:rsidR="00E05E15">
        <w:rPr>
          <w:rFonts w:asciiTheme="majorHAnsi" w:eastAsiaTheme="majorHAnsi" w:hAnsiTheme="majorHAnsi" w:hint="eastAsia"/>
        </w:rPr>
        <w:t>2</w:t>
      </w:r>
      <w:r>
        <w:rPr>
          <w:rFonts w:asciiTheme="majorHAnsi" w:eastAsiaTheme="majorHAnsi" w:hAnsiTheme="majorHAnsi" w:hint="eastAsia"/>
        </w:rPr>
        <w:t xml:space="preserve"> </w:t>
      </w:r>
      <w:r w:rsidR="00980EFC">
        <w:rPr>
          <w:rFonts w:asciiTheme="majorHAnsi" w:eastAsiaTheme="majorHAnsi" w:hAnsiTheme="majorHAnsi"/>
        </w:rPr>
        <w:t>note</w:t>
      </w:r>
      <w:r w:rsidR="00E05E15">
        <w:rPr>
          <w:rFonts w:asciiTheme="majorHAnsi" w:eastAsiaTheme="majorHAnsi" w:hAnsiTheme="majorHAnsi" w:hint="eastAsia"/>
        </w:rPr>
        <w:t>s</w:t>
      </w:r>
      <w:r>
        <w:rPr>
          <w:rFonts w:asciiTheme="majorHAnsi" w:eastAsiaTheme="majorHAnsi" w:hAnsiTheme="majorHAnsi" w:hint="eastAsia"/>
        </w:rPr>
        <w:t xml:space="preserve"> the social economic characteristics of elderly households.</w:t>
      </w:r>
    </w:p>
    <w:p w:rsidR="00302951" w:rsidRDefault="00302951" w:rsidP="00302951">
      <w:pPr>
        <w:ind w:firstLineChars="100" w:firstLine="220"/>
        <w:rPr>
          <w:rFonts w:asciiTheme="majorHAnsi" w:eastAsiaTheme="majorHAnsi" w:hAnsiTheme="majorHAnsi"/>
        </w:rPr>
      </w:pPr>
    </w:p>
    <w:p w:rsidR="00302951" w:rsidRDefault="00302951" w:rsidP="00302951">
      <w:pPr>
        <w:ind w:firstLineChars="100" w:firstLine="220"/>
        <w:jc w:val="center"/>
        <w:rPr>
          <w:rFonts w:asciiTheme="majorHAnsi" w:eastAsiaTheme="majorHAnsi" w:hAnsiTheme="majorHAnsi"/>
        </w:rPr>
      </w:pPr>
      <w:proofErr w:type="gramStart"/>
      <w:r>
        <w:rPr>
          <w:rFonts w:asciiTheme="majorHAnsi" w:eastAsiaTheme="majorHAnsi" w:hAnsiTheme="majorHAnsi" w:hint="eastAsia"/>
        </w:rPr>
        <w:t xml:space="preserve">Table </w:t>
      </w:r>
      <w:r w:rsidR="00E05E15">
        <w:rPr>
          <w:rFonts w:asciiTheme="majorHAnsi" w:eastAsiaTheme="majorHAnsi" w:hAnsiTheme="majorHAnsi" w:hint="eastAsia"/>
        </w:rPr>
        <w:t>2</w:t>
      </w:r>
      <w:r>
        <w:rPr>
          <w:rFonts w:asciiTheme="majorHAnsi" w:eastAsiaTheme="majorHAnsi" w:hAnsiTheme="majorHAnsi" w:hint="eastAsia"/>
        </w:rPr>
        <w:t>.</w:t>
      </w:r>
      <w:proofErr w:type="gramEnd"/>
      <w:r>
        <w:rPr>
          <w:rFonts w:asciiTheme="majorHAnsi" w:eastAsiaTheme="majorHAnsi" w:hAnsiTheme="majorHAnsi" w:hint="eastAsia"/>
        </w:rPr>
        <w:t xml:space="preserve"> The Ordinary Characteristics of Elderly Households</w:t>
      </w:r>
    </w:p>
    <w:tbl>
      <w:tblPr>
        <w:tblW w:w="0" w:type="auto"/>
        <w:jc w:val="center"/>
        <w:tblCellSpacing w:w="0" w:type="dxa"/>
        <w:tblBorders>
          <w:top w:val="single" w:sz="6" w:space="0" w:color="C1C1C1"/>
          <w:left w:val="single" w:sz="6" w:space="0" w:color="C1C1C1"/>
          <w:bottom w:val="single" w:sz="2" w:space="0" w:color="C1C1C1"/>
          <w:right w:val="single" w:sz="2" w:space="0" w:color="C1C1C1"/>
        </w:tblBorders>
        <w:tblCellMar>
          <w:left w:w="0" w:type="dxa"/>
          <w:right w:w="0" w:type="dxa"/>
        </w:tblCellMar>
        <w:tblLook w:val="04A0" w:firstRow="1" w:lastRow="0" w:firstColumn="1" w:lastColumn="0" w:noHBand="0" w:noVBand="1"/>
      </w:tblPr>
      <w:tblGrid>
        <w:gridCol w:w="1263"/>
        <w:gridCol w:w="1197"/>
        <w:gridCol w:w="1177"/>
        <w:gridCol w:w="1334"/>
        <w:gridCol w:w="1295"/>
        <w:gridCol w:w="1274"/>
      </w:tblGrid>
      <w:tr w:rsidR="00302951" w:rsidRPr="006E46CA" w:rsidTr="00662835">
        <w:trPr>
          <w:tblHeader/>
          <w:tblCellSpacing w:w="0" w:type="dxa"/>
          <w:jc w:val="center"/>
        </w:trPr>
        <w:tc>
          <w:tcPr>
            <w:tcW w:w="1159" w:type="dxa"/>
            <w:tcBorders>
              <w:top w:val="single" w:sz="2" w:space="0" w:color="B0B7BB"/>
              <w:left w:val="single" w:sz="2" w:space="0" w:color="B0B7BB"/>
              <w:bottom w:val="single" w:sz="6" w:space="0" w:color="B0B7BB"/>
              <w:right w:val="single" w:sz="6" w:space="0" w:color="B0B7BB"/>
            </w:tcBorders>
            <w:shd w:val="clear" w:color="auto" w:fill="EDF2F9"/>
            <w:vAlign w:val="bottom"/>
            <w:hideMark/>
          </w:tcPr>
          <w:p w:rsidR="00302951" w:rsidRPr="006E46CA" w:rsidRDefault="00302951" w:rsidP="00485DEA">
            <w:pPr>
              <w:widowControl/>
              <w:wordWrap/>
              <w:autoSpaceDE/>
              <w:autoSpaceDN/>
              <w:jc w:val="right"/>
              <w:rPr>
                <w:rFonts w:ascii="Arial" w:eastAsia="굴림" w:hAnsi="Arial" w:cs="Arial"/>
                <w:b/>
                <w:bCs/>
                <w:color w:val="112277"/>
                <w:sz w:val="20"/>
              </w:rPr>
            </w:pPr>
            <w:r>
              <w:rPr>
                <w:rFonts w:ascii="Arial" w:eastAsia="굴림" w:hAnsi="Arial" w:cs="Arial" w:hint="eastAsia"/>
                <w:b/>
                <w:bCs/>
                <w:color w:val="112277"/>
                <w:sz w:val="20"/>
              </w:rPr>
              <w:t>Variables</w:t>
            </w:r>
          </w:p>
        </w:tc>
        <w:tc>
          <w:tcPr>
            <w:tcW w:w="1136" w:type="dxa"/>
            <w:tcBorders>
              <w:top w:val="single" w:sz="2" w:space="0" w:color="B0B7BB"/>
              <w:left w:val="single" w:sz="2" w:space="0" w:color="B0B7BB"/>
              <w:bottom w:val="single" w:sz="6" w:space="0" w:color="B0B7BB"/>
              <w:right w:val="single" w:sz="6" w:space="0" w:color="B0B7BB"/>
            </w:tcBorders>
            <w:shd w:val="clear" w:color="auto" w:fill="EDF2F9"/>
            <w:vAlign w:val="bottom"/>
            <w:hideMark/>
          </w:tcPr>
          <w:p w:rsidR="00302951" w:rsidRPr="006E46CA" w:rsidRDefault="00302951" w:rsidP="00485DEA">
            <w:pPr>
              <w:widowControl/>
              <w:wordWrap/>
              <w:autoSpaceDE/>
              <w:autoSpaceDN/>
              <w:jc w:val="right"/>
              <w:rPr>
                <w:rFonts w:ascii="Arial" w:eastAsia="굴림" w:hAnsi="Arial" w:cs="Arial"/>
                <w:b/>
                <w:bCs/>
                <w:color w:val="112277"/>
                <w:sz w:val="20"/>
              </w:rPr>
            </w:pPr>
            <w:r w:rsidRPr="006E46CA">
              <w:rPr>
                <w:rFonts w:ascii="Arial" w:eastAsia="굴림" w:hAnsi="Arial" w:cs="Arial"/>
                <w:b/>
                <w:bCs/>
                <w:color w:val="112277"/>
                <w:sz w:val="20"/>
              </w:rPr>
              <w:t>N</w:t>
            </w:r>
            <w:r w:rsidR="00662835">
              <w:rPr>
                <w:rFonts w:ascii="Arial" w:eastAsia="굴림" w:hAnsi="Arial" w:cs="Arial" w:hint="eastAsia"/>
                <w:b/>
                <w:bCs/>
                <w:color w:val="112277"/>
                <w:sz w:val="20"/>
              </w:rPr>
              <w:t xml:space="preserve"> of elderly  </w:t>
            </w:r>
          </w:p>
        </w:tc>
        <w:tc>
          <w:tcPr>
            <w:tcW w:w="1081" w:type="dxa"/>
            <w:tcBorders>
              <w:top w:val="single" w:sz="2" w:space="0" w:color="B0B7BB"/>
              <w:left w:val="single" w:sz="2" w:space="0" w:color="B0B7BB"/>
              <w:bottom w:val="single" w:sz="6" w:space="0" w:color="B0B7BB"/>
              <w:right w:val="single" w:sz="6" w:space="0" w:color="B0B7BB"/>
            </w:tcBorders>
            <w:shd w:val="clear" w:color="auto" w:fill="EDF2F9"/>
            <w:vAlign w:val="bottom"/>
            <w:hideMark/>
          </w:tcPr>
          <w:p w:rsidR="00302951" w:rsidRPr="006E46CA" w:rsidRDefault="00302951" w:rsidP="00485DEA">
            <w:pPr>
              <w:widowControl/>
              <w:wordWrap/>
              <w:autoSpaceDE/>
              <w:autoSpaceDN/>
              <w:jc w:val="right"/>
              <w:rPr>
                <w:rFonts w:ascii="Arial" w:eastAsia="굴림" w:hAnsi="Arial" w:cs="Arial"/>
                <w:b/>
                <w:bCs/>
                <w:color w:val="112277"/>
                <w:sz w:val="20"/>
              </w:rPr>
            </w:pPr>
            <w:r>
              <w:rPr>
                <w:rFonts w:ascii="Arial" w:eastAsia="굴림" w:hAnsi="Arial" w:cs="Arial" w:hint="eastAsia"/>
                <w:b/>
                <w:bCs/>
                <w:color w:val="112277"/>
                <w:sz w:val="20"/>
              </w:rPr>
              <w:t>Means</w:t>
            </w:r>
          </w:p>
        </w:tc>
        <w:tc>
          <w:tcPr>
            <w:tcW w:w="1280" w:type="dxa"/>
            <w:tcBorders>
              <w:top w:val="single" w:sz="2" w:space="0" w:color="B0B7BB"/>
              <w:left w:val="single" w:sz="2" w:space="0" w:color="B0B7BB"/>
              <w:bottom w:val="single" w:sz="6" w:space="0" w:color="B0B7BB"/>
              <w:right w:val="single" w:sz="6" w:space="0" w:color="B0B7BB"/>
            </w:tcBorders>
            <w:shd w:val="clear" w:color="auto" w:fill="EDF2F9"/>
            <w:vAlign w:val="bottom"/>
            <w:hideMark/>
          </w:tcPr>
          <w:p w:rsidR="00302951" w:rsidRDefault="00302951" w:rsidP="00485DEA">
            <w:pPr>
              <w:widowControl/>
              <w:wordWrap/>
              <w:autoSpaceDE/>
              <w:autoSpaceDN/>
              <w:jc w:val="right"/>
              <w:rPr>
                <w:rFonts w:ascii="Arial" w:eastAsia="굴림" w:hAnsi="Arial" w:cs="Arial"/>
                <w:b/>
                <w:bCs/>
                <w:color w:val="112277"/>
                <w:sz w:val="20"/>
              </w:rPr>
            </w:pPr>
            <w:r>
              <w:rPr>
                <w:rFonts w:ascii="Arial" w:eastAsia="굴림" w:hAnsi="Arial" w:cs="Arial" w:hint="eastAsia"/>
                <w:b/>
                <w:bCs/>
                <w:color w:val="112277"/>
                <w:sz w:val="20"/>
              </w:rPr>
              <w:t>Standard</w:t>
            </w:r>
          </w:p>
          <w:p w:rsidR="00302951" w:rsidRPr="006E46CA" w:rsidRDefault="00302951" w:rsidP="00485DEA">
            <w:pPr>
              <w:widowControl/>
              <w:wordWrap/>
              <w:autoSpaceDE/>
              <w:autoSpaceDN/>
              <w:ind w:firstLineChars="50" w:firstLine="98"/>
              <w:jc w:val="right"/>
              <w:rPr>
                <w:rFonts w:ascii="Arial" w:eastAsia="굴림" w:hAnsi="Arial" w:cs="Arial"/>
                <w:b/>
                <w:bCs/>
                <w:color w:val="112277"/>
                <w:sz w:val="20"/>
              </w:rPr>
            </w:pPr>
            <w:r>
              <w:rPr>
                <w:rFonts w:ascii="Arial" w:eastAsia="굴림" w:hAnsi="Arial" w:cs="Arial" w:hint="eastAsia"/>
                <w:b/>
                <w:bCs/>
                <w:color w:val="112277"/>
                <w:sz w:val="20"/>
              </w:rPr>
              <w:t>Deviation</w:t>
            </w:r>
          </w:p>
        </w:tc>
        <w:tc>
          <w:tcPr>
            <w:tcW w:w="1245" w:type="dxa"/>
            <w:tcBorders>
              <w:top w:val="single" w:sz="2" w:space="0" w:color="B0B7BB"/>
              <w:left w:val="single" w:sz="2" w:space="0" w:color="B0B7BB"/>
              <w:bottom w:val="single" w:sz="6" w:space="0" w:color="B0B7BB"/>
              <w:right w:val="single" w:sz="6" w:space="0" w:color="B0B7BB"/>
            </w:tcBorders>
            <w:shd w:val="clear" w:color="auto" w:fill="EDF2F9"/>
            <w:vAlign w:val="bottom"/>
            <w:hideMark/>
          </w:tcPr>
          <w:p w:rsidR="00302951" w:rsidRDefault="00302951" w:rsidP="00485DEA">
            <w:pPr>
              <w:widowControl/>
              <w:wordWrap/>
              <w:autoSpaceDE/>
              <w:autoSpaceDN/>
              <w:jc w:val="right"/>
              <w:rPr>
                <w:rFonts w:ascii="Arial" w:eastAsia="굴림" w:hAnsi="Arial" w:cs="Arial"/>
                <w:b/>
                <w:bCs/>
                <w:color w:val="112277"/>
                <w:sz w:val="20"/>
              </w:rPr>
            </w:pPr>
            <w:r>
              <w:rPr>
                <w:rFonts w:ascii="Arial" w:eastAsia="굴림" w:hAnsi="Arial" w:cs="Arial" w:hint="eastAsia"/>
                <w:b/>
                <w:bCs/>
                <w:color w:val="112277"/>
                <w:sz w:val="20"/>
              </w:rPr>
              <w:t>Mini-</w:t>
            </w:r>
          </w:p>
          <w:p w:rsidR="00302951" w:rsidRPr="006E46CA" w:rsidRDefault="00302951" w:rsidP="00485DEA">
            <w:pPr>
              <w:widowControl/>
              <w:wordWrap/>
              <w:autoSpaceDE/>
              <w:autoSpaceDN/>
              <w:jc w:val="right"/>
              <w:rPr>
                <w:rFonts w:ascii="Arial" w:eastAsia="굴림" w:hAnsi="Arial" w:cs="Arial"/>
                <w:b/>
                <w:bCs/>
                <w:color w:val="112277"/>
                <w:sz w:val="20"/>
              </w:rPr>
            </w:pPr>
            <w:r>
              <w:rPr>
                <w:rFonts w:ascii="Arial" w:eastAsia="굴림" w:hAnsi="Arial" w:cs="Arial" w:hint="eastAsia"/>
                <w:b/>
                <w:bCs/>
                <w:color w:val="112277"/>
                <w:sz w:val="20"/>
              </w:rPr>
              <w:t>mum</w:t>
            </w:r>
          </w:p>
        </w:tc>
        <w:tc>
          <w:tcPr>
            <w:tcW w:w="1189" w:type="dxa"/>
            <w:tcBorders>
              <w:top w:val="single" w:sz="2" w:space="0" w:color="B0B7BB"/>
              <w:left w:val="single" w:sz="2" w:space="0" w:color="B0B7BB"/>
              <w:bottom w:val="single" w:sz="6" w:space="0" w:color="B0B7BB"/>
              <w:right w:val="single" w:sz="6" w:space="0" w:color="B0B7BB"/>
            </w:tcBorders>
            <w:shd w:val="clear" w:color="auto" w:fill="EDF2F9"/>
            <w:vAlign w:val="bottom"/>
            <w:hideMark/>
          </w:tcPr>
          <w:p w:rsidR="00302951" w:rsidRDefault="00302951" w:rsidP="00485DEA">
            <w:pPr>
              <w:widowControl/>
              <w:wordWrap/>
              <w:autoSpaceDE/>
              <w:autoSpaceDN/>
              <w:jc w:val="right"/>
              <w:rPr>
                <w:rFonts w:ascii="Arial" w:eastAsia="굴림" w:hAnsi="Arial" w:cs="Arial"/>
                <w:b/>
                <w:bCs/>
                <w:color w:val="112277"/>
                <w:sz w:val="20"/>
              </w:rPr>
            </w:pPr>
            <w:r>
              <w:rPr>
                <w:rFonts w:ascii="Arial" w:eastAsia="굴림" w:hAnsi="Arial" w:cs="Arial" w:hint="eastAsia"/>
                <w:b/>
                <w:bCs/>
                <w:color w:val="112277"/>
                <w:sz w:val="20"/>
              </w:rPr>
              <w:t>Maxi-</w:t>
            </w:r>
          </w:p>
          <w:p w:rsidR="00302951" w:rsidRPr="006E46CA" w:rsidRDefault="00302951" w:rsidP="00485DEA">
            <w:pPr>
              <w:widowControl/>
              <w:wordWrap/>
              <w:autoSpaceDE/>
              <w:autoSpaceDN/>
              <w:jc w:val="right"/>
              <w:rPr>
                <w:rFonts w:ascii="Arial" w:eastAsia="굴림" w:hAnsi="Arial" w:cs="Arial"/>
                <w:b/>
                <w:bCs/>
                <w:color w:val="112277"/>
                <w:sz w:val="20"/>
              </w:rPr>
            </w:pPr>
            <w:r>
              <w:rPr>
                <w:rFonts w:ascii="Arial" w:eastAsia="굴림" w:hAnsi="Arial" w:cs="Arial" w:hint="eastAsia"/>
                <w:b/>
                <w:bCs/>
                <w:color w:val="112277"/>
                <w:sz w:val="20"/>
              </w:rPr>
              <w:t>mum</w:t>
            </w:r>
          </w:p>
        </w:tc>
      </w:tr>
      <w:tr w:rsidR="00302951" w:rsidRPr="006E46CA" w:rsidTr="00662835">
        <w:trPr>
          <w:tblCellSpacing w:w="0" w:type="dxa"/>
          <w:jc w:val="center"/>
        </w:trPr>
        <w:tc>
          <w:tcPr>
            <w:tcW w:w="1159" w:type="dxa"/>
            <w:tcBorders>
              <w:top w:val="single" w:sz="2" w:space="0" w:color="C1C1C1"/>
              <w:left w:val="single" w:sz="2" w:space="0" w:color="C1C1C1"/>
              <w:bottom w:val="single" w:sz="6" w:space="0" w:color="C1C1C1"/>
              <w:right w:val="single" w:sz="6" w:space="0" w:color="C1C1C1"/>
            </w:tcBorders>
            <w:shd w:val="clear" w:color="auto" w:fill="FFFFFF"/>
            <w:noWrap/>
            <w:hideMark/>
          </w:tcPr>
          <w:tbl>
            <w:tblPr>
              <w:tblW w:w="1232" w:type="dxa"/>
              <w:tblCellSpacing w:w="0" w:type="dxa"/>
              <w:tblCellMar>
                <w:top w:w="15" w:type="dxa"/>
                <w:left w:w="15" w:type="dxa"/>
                <w:bottom w:w="15" w:type="dxa"/>
                <w:right w:w="15" w:type="dxa"/>
              </w:tblCellMar>
              <w:tblLook w:val="04A0" w:firstRow="1" w:lastRow="0" w:firstColumn="1" w:lastColumn="0" w:noHBand="0" w:noVBand="1"/>
            </w:tblPr>
            <w:tblGrid>
              <w:gridCol w:w="1232"/>
            </w:tblGrid>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general</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cin</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din</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nhousehold</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ownership</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workable</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healthstat</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cityrural</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sex</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age</w:t>
                  </w:r>
                </w:p>
              </w:tc>
            </w:tr>
          </w:tbl>
          <w:p w:rsidR="00302951" w:rsidRPr="00B07BF3" w:rsidRDefault="00302951" w:rsidP="00485DEA">
            <w:pPr>
              <w:widowControl/>
              <w:wordWrap/>
              <w:autoSpaceDE/>
              <w:autoSpaceDN/>
              <w:jc w:val="right"/>
              <w:rPr>
                <w:rFonts w:ascii="Arial" w:eastAsia="굴림" w:hAnsi="Arial" w:cs="Arial"/>
                <w:color w:val="auto"/>
                <w:sz w:val="16"/>
              </w:rPr>
            </w:pPr>
          </w:p>
        </w:tc>
        <w:tc>
          <w:tcPr>
            <w:tcW w:w="1136" w:type="dxa"/>
            <w:tcBorders>
              <w:top w:val="single" w:sz="2" w:space="0" w:color="C1C1C1"/>
              <w:left w:val="single" w:sz="2" w:space="0" w:color="C1C1C1"/>
              <w:bottom w:val="single" w:sz="6" w:space="0" w:color="C1C1C1"/>
              <w:right w:val="single" w:sz="6" w:space="0" w:color="C1C1C1"/>
            </w:tcBorders>
            <w:shd w:val="clear" w:color="auto" w:fill="FFFFFF"/>
            <w:noWrap/>
            <w:hideMark/>
          </w:tcPr>
          <w:tbl>
            <w:tblPr>
              <w:tblW w:w="1166" w:type="dxa"/>
              <w:tblCellSpacing w:w="0" w:type="dxa"/>
              <w:tblCellMar>
                <w:top w:w="15" w:type="dxa"/>
                <w:left w:w="15" w:type="dxa"/>
                <w:bottom w:w="15" w:type="dxa"/>
                <w:right w:w="15" w:type="dxa"/>
              </w:tblCellMar>
              <w:tblLook w:val="04A0" w:firstRow="1" w:lastRow="0" w:firstColumn="1" w:lastColumn="0" w:noHBand="0" w:noVBand="1"/>
            </w:tblPr>
            <w:tblGrid>
              <w:gridCol w:w="1166"/>
            </w:tblGrid>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r w:rsidR="00302951" w:rsidRPr="00B07BF3" w:rsidTr="00136E8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10900</w:t>
                  </w:r>
                </w:p>
              </w:tc>
            </w:tr>
          </w:tbl>
          <w:p w:rsidR="00302951" w:rsidRPr="00B07BF3" w:rsidRDefault="00302951" w:rsidP="00485DEA">
            <w:pPr>
              <w:widowControl/>
              <w:wordWrap/>
              <w:autoSpaceDE/>
              <w:autoSpaceDN/>
              <w:jc w:val="right"/>
              <w:rPr>
                <w:rFonts w:ascii="Arial" w:eastAsia="굴림" w:hAnsi="Arial" w:cs="Arial"/>
                <w:color w:val="auto"/>
                <w:sz w:val="16"/>
              </w:rPr>
            </w:pPr>
          </w:p>
        </w:tc>
        <w:tc>
          <w:tcPr>
            <w:tcW w:w="1081" w:type="dxa"/>
            <w:tcBorders>
              <w:top w:val="single" w:sz="2" w:space="0" w:color="C1C1C1"/>
              <w:left w:val="single" w:sz="2" w:space="0" w:color="C1C1C1"/>
              <w:bottom w:val="single" w:sz="6" w:space="0" w:color="C1C1C1"/>
              <w:right w:val="single" w:sz="6" w:space="0" w:color="C1C1C1"/>
            </w:tcBorders>
            <w:shd w:val="clear" w:color="auto" w:fill="FFFFFF"/>
            <w:noWrap/>
            <w:hideMark/>
          </w:tcPr>
          <w:tbl>
            <w:tblPr>
              <w:tblW w:w="1146" w:type="dxa"/>
              <w:tblCellSpacing w:w="0" w:type="dxa"/>
              <w:tblCellMar>
                <w:top w:w="15" w:type="dxa"/>
                <w:left w:w="15" w:type="dxa"/>
                <w:bottom w:w="15" w:type="dxa"/>
                <w:right w:w="15" w:type="dxa"/>
              </w:tblCellMar>
              <w:tblLook w:val="04A0" w:firstRow="1" w:lastRow="0" w:firstColumn="1" w:lastColumn="0" w:noHBand="0" w:noVBand="1"/>
            </w:tblPr>
            <w:tblGrid>
              <w:gridCol w:w="1146"/>
            </w:tblGrid>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0.269</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1384</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129</w:t>
                  </w:r>
                  <w:r w:rsidRPr="00B07BF3">
                    <w:rPr>
                      <w:rFonts w:ascii="Arial" w:eastAsia="굴림" w:hAnsi="Arial" w:cs="Arial" w:hint="eastAsia"/>
                      <w:color w:val="auto"/>
                      <w:sz w:val="16"/>
                    </w:rPr>
                    <w:t>9</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1.855</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2.01</w:t>
                  </w:r>
                  <w:r w:rsidRPr="00B07BF3">
                    <w:rPr>
                      <w:rFonts w:ascii="Arial" w:eastAsia="굴림" w:hAnsi="Arial" w:cs="Arial" w:hint="eastAsia"/>
                      <w:color w:val="auto"/>
                      <w:sz w:val="16"/>
                    </w:rPr>
                    <w:t>1</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1.871</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3.384</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1.399</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1.393</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1934</w:t>
                  </w:r>
                </w:p>
              </w:tc>
            </w:tr>
          </w:tbl>
          <w:p w:rsidR="00302951" w:rsidRPr="00B07BF3" w:rsidRDefault="00302951" w:rsidP="00485DEA">
            <w:pPr>
              <w:widowControl/>
              <w:wordWrap/>
              <w:autoSpaceDE/>
              <w:autoSpaceDN/>
              <w:jc w:val="right"/>
              <w:rPr>
                <w:rFonts w:ascii="Arial" w:eastAsia="굴림" w:hAnsi="Arial" w:cs="Arial"/>
                <w:color w:val="auto"/>
                <w:sz w:val="16"/>
              </w:rPr>
            </w:pPr>
          </w:p>
        </w:tc>
        <w:tc>
          <w:tcPr>
            <w:tcW w:w="1280" w:type="dxa"/>
            <w:tcBorders>
              <w:top w:val="single" w:sz="2" w:space="0" w:color="C1C1C1"/>
              <w:left w:val="single" w:sz="2" w:space="0" w:color="C1C1C1"/>
              <w:bottom w:val="single" w:sz="6" w:space="0" w:color="C1C1C1"/>
              <w:right w:val="single" w:sz="6" w:space="0" w:color="C1C1C1"/>
            </w:tcBorders>
            <w:shd w:val="clear" w:color="auto" w:fill="FFFFFF"/>
            <w:noWrap/>
            <w:hideMark/>
          </w:tcPr>
          <w:tbl>
            <w:tblPr>
              <w:tblW w:w="1303" w:type="dxa"/>
              <w:tblCellSpacing w:w="0" w:type="dxa"/>
              <w:tblCellMar>
                <w:top w:w="15" w:type="dxa"/>
                <w:left w:w="15" w:type="dxa"/>
                <w:bottom w:w="15" w:type="dxa"/>
                <w:right w:w="15" w:type="dxa"/>
              </w:tblCellMar>
              <w:tblLook w:val="04A0" w:firstRow="1" w:lastRow="0" w:firstColumn="1" w:lastColumn="0" w:noHBand="0" w:noVBand="1"/>
            </w:tblPr>
            <w:tblGrid>
              <w:gridCol w:w="1303"/>
            </w:tblGrid>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0.44</w:t>
                  </w:r>
                  <w:r w:rsidRPr="00B07BF3">
                    <w:rPr>
                      <w:rFonts w:ascii="Arial" w:eastAsia="굴림" w:hAnsi="Arial" w:cs="Arial" w:hint="eastAsia"/>
                      <w:color w:val="auto"/>
                      <w:sz w:val="16"/>
                    </w:rPr>
                    <w:t>4</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1442</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2906.56</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0.924</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1.519</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0.98</w:t>
                  </w:r>
                  <w:r w:rsidRPr="00B07BF3">
                    <w:rPr>
                      <w:rFonts w:ascii="Arial" w:eastAsia="굴림" w:hAnsi="Arial" w:cs="Arial" w:hint="eastAsia"/>
                      <w:color w:val="auto"/>
                      <w:sz w:val="16"/>
                    </w:rPr>
                    <w:t>4</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0.986</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0.4</w:t>
                  </w:r>
                  <w:r w:rsidRPr="00B07BF3">
                    <w:rPr>
                      <w:rFonts w:ascii="Arial" w:eastAsia="굴림" w:hAnsi="Arial" w:cs="Arial" w:hint="eastAsia"/>
                      <w:color w:val="auto"/>
                      <w:sz w:val="16"/>
                    </w:rPr>
                    <w:t>90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0.488</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5.855</w:t>
                  </w:r>
                </w:p>
              </w:tc>
            </w:tr>
          </w:tbl>
          <w:p w:rsidR="00302951" w:rsidRPr="00B07BF3" w:rsidRDefault="00302951" w:rsidP="00485DEA">
            <w:pPr>
              <w:widowControl/>
              <w:wordWrap/>
              <w:autoSpaceDE/>
              <w:autoSpaceDN/>
              <w:jc w:val="right"/>
              <w:rPr>
                <w:rFonts w:ascii="Arial" w:eastAsia="굴림" w:hAnsi="Arial" w:cs="Arial"/>
                <w:color w:val="auto"/>
                <w:sz w:val="16"/>
              </w:rPr>
            </w:pPr>
          </w:p>
        </w:tc>
        <w:tc>
          <w:tcPr>
            <w:tcW w:w="1245" w:type="dxa"/>
            <w:tcBorders>
              <w:top w:val="single" w:sz="2" w:space="0" w:color="C1C1C1"/>
              <w:left w:val="single" w:sz="2" w:space="0" w:color="C1C1C1"/>
              <w:bottom w:val="single" w:sz="6" w:space="0" w:color="C1C1C1"/>
              <w:right w:val="single" w:sz="6" w:space="0" w:color="C1C1C1"/>
            </w:tcBorders>
            <w:shd w:val="clear" w:color="auto" w:fill="FFFFFF"/>
            <w:noWrap/>
            <w:hideMark/>
          </w:tcPr>
          <w:tbl>
            <w:tblPr>
              <w:tblW w:w="1264" w:type="dxa"/>
              <w:tblCellSpacing w:w="0" w:type="dxa"/>
              <w:tblCellMar>
                <w:top w:w="15" w:type="dxa"/>
                <w:left w:w="15" w:type="dxa"/>
                <w:bottom w:w="15" w:type="dxa"/>
                <w:right w:w="15" w:type="dxa"/>
              </w:tblCellMar>
              <w:tblLook w:val="04A0" w:firstRow="1" w:lastRow="0" w:firstColumn="1" w:lastColumn="0" w:noHBand="0" w:noVBand="1"/>
            </w:tblPr>
            <w:tblGrid>
              <w:gridCol w:w="1264"/>
            </w:tblGrid>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-4365</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-239088</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1910</w:t>
                  </w:r>
                </w:p>
              </w:tc>
            </w:tr>
          </w:tbl>
          <w:p w:rsidR="00302951" w:rsidRPr="00B07BF3" w:rsidRDefault="00302951" w:rsidP="00485DEA">
            <w:pPr>
              <w:widowControl/>
              <w:wordWrap/>
              <w:autoSpaceDE/>
              <w:autoSpaceDN/>
              <w:jc w:val="right"/>
              <w:rPr>
                <w:rFonts w:ascii="Arial" w:eastAsia="굴림" w:hAnsi="Arial" w:cs="Arial"/>
                <w:color w:val="auto"/>
                <w:sz w:val="16"/>
              </w:rPr>
            </w:pPr>
          </w:p>
        </w:tc>
        <w:tc>
          <w:tcPr>
            <w:tcW w:w="1189" w:type="dxa"/>
            <w:tcBorders>
              <w:top w:val="single" w:sz="2" w:space="0" w:color="C1C1C1"/>
              <w:left w:val="single" w:sz="2" w:space="0" w:color="C1C1C1"/>
              <w:bottom w:val="single" w:sz="6" w:space="0" w:color="C1C1C1"/>
              <w:right w:val="single" w:sz="6" w:space="0" w:color="C1C1C1"/>
            </w:tcBorders>
            <w:shd w:val="clear" w:color="auto" w:fill="FFFFFF"/>
            <w:noWrap/>
            <w:hideMark/>
          </w:tcPr>
          <w:tbl>
            <w:tblPr>
              <w:tblW w:w="1243" w:type="dxa"/>
              <w:tblCellSpacing w:w="0" w:type="dxa"/>
              <w:tblCellMar>
                <w:top w:w="15" w:type="dxa"/>
                <w:left w:w="15" w:type="dxa"/>
                <w:bottom w:w="15" w:type="dxa"/>
                <w:right w:w="15" w:type="dxa"/>
              </w:tblCellMar>
              <w:tblLook w:val="04A0" w:firstRow="1" w:lastRow="0" w:firstColumn="1" w:lastColumn="0" w:noHBand="0" w:noVBand="1"/>
            </w:tblPr>
            <w:tblGrid>
              <w:gridCol w:w="1243"/>
            </w:tblGrid>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42960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41124</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8.000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9.000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4.000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9.000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2.000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2.000</w:t>
                  </w:r>
                </w:p>
              </w:tc>
            </w:tr>
            <w:tr w:rsidR="00302951" w:rsidRPr="00B07BF3" w:rsidTr="004F6DA4">
              <w:trPr>
                <w:tblCellSpacing w:w="0" w:type="dxa"/>
              </w:trPr>
              <w:tc>
                <w:tcPr>
                  <w:tcW w:w="5000" w:type="pct"/>
                  <w:tcBorders>
                    <w:top w:val="single" w:sz="2" w:space="0" w:color="C1C1C1"/>
                    <w:left w:val="single" w:sz="2" w:space="0" w:color="C1C1C1"/>
                    <w:bottom w:val="single" w:sz="6" w:space="0" w:color="C1C1C1"/>
                    <w:right w:val="single" w:sz="6" w:space="0" w:color="C1C1C1"/>
                  </w:tcBorders>
                  <w:shd w:val="clear" w:color="auto" w:fill="FFFFFF"/>
                  <w:hideMark/>
                </w:tcPr>
                <w:p w:rsidR="00302951" w:rsidRPr="00B07BF3" w:rsidRDefault="00302951" w:rsidP="00485DEA">
                  <w:pPr>
                    <w:widowControl/>
                    <w:wordWrap/>
                    <w:autoSpaceDE/>
                    <w:autoSpaceDN/>
                    <w:jc w:val="right"/>
                    <w:rPr>
                      <w:rFonts w:ascii="Arial" w:eastAsia="굴림" w:hAnsi="Arial" w:cs="Arial"/>
                      <w:color w:val="auto"/>
                      <w:sz w:val="16"/>
                    </w:rPr>
                  </w:pPr>
                  <w:r w:rsidRPr="00B07BF3">
                    <w:rPr>
                      <w:rFonts w:ascii="Arial" w:eastAsia="굴림" w:hAnsi="Arial" w:cs="Arial"/>
                      <w:color w:val="auto"/>
                      <w:sz w:val="16"/>
                    </w:rPr>
                    <w:t>1947</w:t>
                  </w:r>
                </w:p>
              </w:tc>
            </w:tr>
          </w:tbl>
          <w:p w:rsidR="00302951" w:rsidRPr="00B07BF3" w:rsidRDefault="00302951" w:rsidP="00485DEA">
            <w:pPr>
              <w:widowControl/>
              <w:wordWrap/>
              <w:autoSpaceDE/>
              <w:autoSpaceDN/>
              <w:jc w:val="right"/>
              <w:rPr>
                <w:rFonts w:ascii="Arial" w:eastAsia="굴림" w:hAnsi="Arial" w:cs="Arial"/>
                <w:color w:val="auto"/>
                <w:sz w:val="16"/>
              </w:rPr>
            </w:pPr>
          </w:p>
        </w:tc>
      </w:tr>
    </w:tbl>
    <w:p w:rsidR="00302951" w:rsidRDefault="00662835" w:rsidP="00302951">
      <w:pPr>
        <w:ind w:firstLineChars="100" w:firstLine="220"/>
        <w:jc w:val="center"/>
        <w:rPr>
          <w:rFonts w:asciiTheme="majorHAnsi" w:eastAsiaTheme="majorHAnsi" w:hAnsiTheme="majorHAnsi"/>
        </w:rPr>
      </w:pPr>
      <w:r>
        <w:rPr>
          <w:rFonts w:asciiTheme="majorHAnsi" w:eastAsiaTheme="majorHAnsi" w:hAnsiTheme="majorHAnsi" w:hint="eastAsia"/>
        </w:rPr>
        <w:t>(</w:t>
      </w:r>
      <w:r w:rsidR="00443D91">
        <w:rPr>
          <w:rFonts w:asciiTheme="majorHAnsi" w:eastAsiaTheme="majorHAnsi" w:hAnsiTheme="majorHAnsi"/>
        </w:rPr>
        <w:t>See</w:t>
      </w:r>
      <w:r>
        <w:rPr>
          <w:rFonts w:asciiTheme="majorHAnsi" w:eastAsiaTheme="majorHAnsi" w:hAnsiTheme="majorHAnsi" w:hint="eastAsia"/>
        </w:rPr>
        <w:t xml:space="preserve"> the variable name in p.11)</w:t>
      </w:r>
    </w:p>
    <w:p w:rsidR="003B5A6C" w:rsidRPr="00110683" w:rsidRDefault="003B5A6C" w:rsidP="009058A6">
      <w:pPr>
        <w:ind w:firstLine="210"/>
        <w:rPr>
          <w:rFonts w:asciiTheme="majorHAnsi" w:eastAsiaTheme="majorHAnsi" w:hAnsiTheme="majorHAnsi"/>
          <w:i/>
        </w:rPr>
      </w:pPr>
      <w:r w:rsidRPr="00110683">
        <w:rPr>
          <w:rFonts w:asciiTheme="majorHAnsi" w:eastAsiaTheme="majorHAnsi" w:hAnsiTheme="majorHAnsi" w:hint="eastAsia"/>
        </w:rPr>
        <w:t xml:space="preserve">More specifically the poverty level of elderly </w:t>
      </w:r>
      <w:r w:rsidR="003613D3">
        <w:rPr>
          <w:rFonts w:asciiTheme="majorHAnsi" w:eastAsiaTheme="majorHAnsi" w:hAnsiTheme="majorHAnsi" w:hint="eastAsia"/>
        </w:rPr>
        <w:t xml:space="preserve">households </w:t>
      </w:r>
      <w:r w:rsidRPr="00110683">
        <w:rPr>
          <w:rFonts w:asciiTheme="majorHAnsi" w:eastAsiaTheme="majorHAnsi" w:hAnsiTheme="majorHAnsi" w:hint="eastAsia"/>
        </w:rPr>
        <w:t xml:space="preserve">depends </w:t>
      </w:r>
      <w:r w:rsidR="00596C84" w:rsidRPr="00110683">
        <w:rPr>
          <w:rFonts w:asciiTheme="majorHAnsi" w:eastAsiaTheme="majorHAnsi" w:hAnsiTheme="majorHAnsi" w:hint="eastAsia"/>
        </w:rPr>
        <w:t xml:space="preserve">significantly </w:t>
      </w:r>
      <w:r w:rsidRPr="00110683">
        <w:rPr>
          <w:rFonts w:asciiTheme="majorHAnsi" w:eastAsiaTheme="majorHAnsi" w:hAnsiTheme="majorHAnsi" w:hint="eastAsia"/>
        </w:rPr>
        <w:t xml:space="preserve">on the sex of household heads. </w:t>
      </w:r>
      <w:r w:rsidRPr="00110683">
        <w:rPr>
          <w:rFonts w:asciiTheme="majorHAnsi" w:eastAsiaTheme="majorHAnsi" w:hAnsiTheme="majorHAnsi"/>
        </w:rPr>
        <w:t>T</w:t>
      </w:r>
      <w:r w:rsidRPr="00110683">
        <w:rPr>
          <w:rFonts w:asciiTheme="majorHAnsi" w:eastAsiaTheme="majorHAnsi" w:hAnsiTheme="majorHAnsi" w:hint="eastAsia"/>
        </w:rPr>
        <w:t xml:space="preserve">he poverty </w:t>
      </w:r>
      <w:r w:rsidR="00E24FB7" w:rsidRPr="00110683">
        <w:rPr>
          <w:rFonts w:asciiTheme="majorHAnsi" w:eastAsiaTheme="majorHAnsi" w:hAnsiTheme="majorHAnsi" w:hint="eastAsia"/>
        </w:rPr>
        <w:t xml:space="preserve">rate </w:t>
      </w:r>
      <w:r w:rsidRPr="00110683">
        <w:rPr>
          <w:rFonts w:asciiTheme="majorHAnsi" w:eastAsiaTheme="majorHAnsi" w:hAnsiTheme="majorHAnsi" w:hint="eastAsia"/>
        </w:rPr>
        <w:t>of female households is considerably 1.5 times higher than one of the male households</w:t>
      </w:r>
      <w:r w:rsidR="00A849EB" w:rsidRPr="00110683">
        <w:rPr>
          <w:rFonts w:asciiTheme="majorHAnsi" w:eastAsiaTheme="majorHAnsi" w:hAnsiTheme="majorHAnsi" w:hint="eastAsia"/>
        </w:rPr>
        <w:t xml:space="preserve">. </w:t>
      </w:r>
      <w:r w:rsidR="00E24FB7" w:rsidRPr="00110683">
        <w:rPr>
          <w:rFonts w:asciiTheme="majorHAnsi" w:eastAsiaTheme="majorHAnsi" w:hAnsiTheme="majorHAnsi" w:hint="eastAsia"/>
        </w:rPr>
        <w:t xml:space="preserve">But </w:t>
      </w:r>
      <w:r w:rsidR="00A849EB" w:rsidRPr="00110683">
        <w:rPr>
          <w:rFonts w:asciiTheme="majorHAnsi" w:eastAsiaTheme="majorHAnsi" w:hAnsiTheme="majorHAnsi" w:hint="eastAsia"/>
        </w:rPr>
        <w:t xml:space="preserve">there are no significant differences </w:t>
      </w:r>
      <w:r w:rsidR="00E24FB7" w:rsidRPr="00110683">
        <w:rPr>
          <w:rFonts w:asciiTheme="majorHAnsi" w:eastAsiaTheme="majorHAnsi" w:hAnsiTheme="majorHAnsi" w:hint="eastAsia"/>
        </w:rPr>
        <w:t xml:space="preserve">in case of control of the level of education and </w:t>
      </w:r>
      <w:r w:rsidR="00A849EB" w:rsidRPr="00110683">
        <w:rPr>
          <w:rFonts w:asciiTheme="majorHAnsi" w:eastAsiaTheme="majorHAnsi" w:hAnsiTheme="majorHAnsi" w:hint="eastAsia"/>
        </w:rPr>
        <w:t xml:space="preserve">the </w:t>
      </w:r>
      <w:r w:rsidR="00E24FB7" w:rsidRPr="00110683">
        <w:rPr>
          <w:rFonts w:asciiTheme="majorHAnsi" w:eastAsiaTheme="majorHAnsi" w:hAnsiTheme="majorHAnsi" w:hint="eastAsia"/>
        </w:rPr>
        <w:t>spouse death.</w:t>
      </w:r>
      <w:r w:rsidR="00A849EB" w:rsidRPr="00110683">
        <w:rPr>
          <w:rFonts w:asciiTheme="majorHAnsi" w:eastAsiaTheme="majorHAnsi" w:hAnsiTheme="majorHAnsi" w:hint="eastAsia"/>
        </w:rPr>
        <w:t xml:space="preserve"> It comes from the lower education of women and the longer life expectancy</w:t>
      </w:r>
      <w:r w:rsidR="006D026B" w:rsidRPr="00110683">
        <w:rPr>
          <w:rFonts w:asciiTheme="majorHAnsi" w:eastAsiaTheme="majorHAnsi" w:hAnsiTheme="majorHAnsi" w:hint="eastAsia"/>
        </w:rPr>
        <w:t xml:space="preserve"> (NWLC, 2010, 2012).</w:t>
      </w:r>
      <w:r w:rsidR="00213BC3" w:rsidRPr="00110683">
        <w:rPr>
          <w:rFonts w:asciiTheme="majorHAnsi" w:eastAsiaTheme="majorHAnsi" w:hAnsiTheme="majorHAnsi" w:hint="eastAsia"/>
        </w:rPr>
        <w:t xml:space="preserve"> Suk and Lim (2007) argue that the female gender </w:t>
      </w:r>
      <w:r w:rsidR="00471B7E" w:rsidRPr="00110683">
        <w:rPr>
          <w:rFonts w:asciiTheme="majorHAnsi" w:eastAsiaTheme="majorHAnsi" w:hAnsiTheme="majorHAnsi" w:hint="eastAsia"/>
        </w:rPr>
        <w:t xml:space="preserve">effects negatively on the total income level in case of control of variables of personal and household characteristics. </w:t>
      </w:r>
      <w:r w:rsidR="00B33D6C" w:rsidRPr="00110683">
        <w:rPr>
          <w:rFonts w:asciiTheme="majorHAnsi" w:eastAsiaTheme="majorHAnsi" w:hAnsiTheme="majorHAnsi" w:hint="eastAsia"/>
        </w:rPr>
        <w:t>On the other hand, Hong (2005) and Choi (2007) note that there are no significant differences among the gender groups in case of control of variables of personal and household characteristics.</w:t>
      </w:r>
    </w:p>
    <w:p w:rsidR="005A104B" w:rsidRPr="00110683" w:rsidRDefault="005A104B" w:rsidP="009058A6">
      <w:pPr>
        <w:ind w:firstLine="210"/>
        <w:rPr>
          <w:rFonts w:asciiTheme="majorHAnsi" w:eastAsiaTheme="majorHAnsi" w:hAnsiTheme="majorHAnsi"/>
          <w:i/>
        </w:rPr>
      </w:pPr>
      <w:r w:rsidRPr="00110683">
        <w:rPr>
          <w:rFonts w:asciiTheme="majorHAnsi" w:eastAsiaTheme="majorHAnsi" w:hAnsiTheme="majorHAnsi" w:hint="eastAsia"/>
        </w:rPr>
        <w:t>Second, the age of elderly people</w:t>
      </w:r>
      <w:r w:rsidR="00F02139" w:rsidRPr="00110683">
        <w:rPr>
          <w:rFonts w:asciiTheme="majorHAnsi" w:eastAsiaTheme="majorHAnsi" w:hAnsiTheme="majorHAnsi" w:hint="eastAsia"/>
        </w:rPr>
        <w:t xml:space="preserve"> highly </w:t>
      </w:r>
      <w:r w:rsidR="00F02139" w:rsidRPr="00110683">
        <w:rPr>
          <w:rFonts w:asciiTheme="majorHAnsi" w:eastAsiaTheme="majorHAnsi" w:hAnsiTheme="majorHAnsi"/>
        </w:rPr>
        <w:t>affects</w:t>
      </w:r>
      <w:r w:rsidR="00F02139" w:rsidRPr="00110683">
        <w:rPr>
          <w:rFonts w:asciiTheme="majorHAnsi" w:eastAsiaTheme="majorHAnsi" w:hAnsiTheme="majorHAnsi" w:hint="eastAsia"/>
        </w:rPr>
        <w:t xml:space="preserve"> the poverty rate. For instance, age 75 or more groups </w:t>
      </w:r>
      <w:r w:rsidR="00F02139" w:rsidRPr="00110683">
        <w:rPr>
          <w:rFonts w:asciiTheme="majorHAnsi" w:eastAsiaTheme="majorHAnsi" w:hAnsiTheme="majorHAnsi"/>
        </w:rPr>
        <w:t>easily</w:t>
      </w:r>
      <w:r w:rsidR="00F02139" w:rsidRPr="00110683">
        <w:rPr>
          <w:rFonts w:asciiTheme="majorHAnsi" w:eastAsiaTheme="majorHAnsi" w:hAnsiTheme="majorHAnsi" w:hint="eastAsia"/>
        </w:rPr>
        <w:t xml:space="preserve"> fall into poor groups. However, it is also interrelated with household type, sex and other household characteristics</w:t>
      </w:r>
      <w:r w:rsidR="003062B1" w:rsidRPr="00110683">
        <w:rPr>
          <w:rFonts w:asciiTheme="majorHAnsi" w:eastAsiaTheme="majorHAnsi" w:hAnsiTheme="majorHAnsi" w:hint="eastAsia"/>
        </w:rPr>
        <w:t>. Therefore, the age effects cannot be separated from the other effect components.</w:t>
      </w:r>
      <w:r w:rsidR="00F02139" w:rsidRPr="00110683">
        <w:rPr>
          <w:rFonts w:asciiTheme="majorHAnsi" w:eastAsiaTheme="majorHAnsi" w:hAnsiTheme="majorHAnsi" w:hint="eastAsia"/>
        </w:rPr>
        <w:t xml:space="preserve"> </w:t>
      </w:r>
      <w:r w:rsidR="000F185C" w:rsidRPr="00110683">
        <w:rPr>
          <w:rFonts w:asciiTheme="majorHAnsi" w:eastAsiaTheme="majorHAnsi" w:hAnsiTheme="majorHAnsi" w:hint="eastAsia"/>
        </w:rPr>
        <w:t xml:space="preserve">Eventually Choi (2007) argues that the age </w:t>
      </w:r>
      <w:r w:rsidR="000F185C" w:rsidRPr="00110683">
        <w:rPr>
          <w:rFonts w:asciiTheme="majorHAnsi" w:eastAsiaTheme="majorHAnsi" w:hAnsiTheme="majorHAnsi"/>
        </w:rPr>
        <w:t xml:space="preserve">effects </w:t>
      </w:r>
      <w:r w:rsidR="00596C84" w:rsidRPr="00110683">
        <w:rPr>
          <w:rFonts w:asciiTheme="majorHAnsi" w:eastAsiaTheme="majorHAnsi" w:hAnsiTheme="majorHAnsi" w:hint="eastAsia"/>
        </w:rPr>
        <w:t xml:space="preserve">on the elderly poverty </w:t>
      </w:r>
      <w:r w:rsidR="000F185C" w:rsidRPr="00110683">
        <w:rPr>
          <w:rFonts w:asciiTheme="majorHAnsi" w:eastAsiaTheme="majorHAnsi" w:hAnsiTheme="majorHAnsi"/>
        </w:rPr>
        <w:t xml:space="preserve">is shown up in the female households </w:t>
      </w:r>
      <w:r w:rsidR="00596C84" w:rsidRPr="00110683">
        <w:rPr>
          <w:rFonts w:asciiTheme="majorHAnsi" w:eastAsiaTheme="majorHAnsi" w:hAnsiTheme="majorHAnsi" w:hint="eastAsia"/>
        </w:rPr>
        <w:t xml:space="preserve">but not </w:t>
      </w:r>
      <w:r w:rsidR="000F185C" w:rsidRPr="00110683">
        <w:rPr>
          <w:rFonts w:asciiTheme="majorHAnsi" w:eastAsiaTheme="majorHAnsi" w:hAnsiTheme="majorHAnsi"/>
        </w:rPr>
        <w:t>do</w:t>
      </w:r>
      <w:r w:rsidR="000F185C" w:rsidRPr="00110683">
        <w:rPr>
          <w:rFonts w:asciiTheme="majorHAnsi" w:eastAsiaTheme="majorHAnsi" w:hAnsiTheme="majorHAnsi" w:hint="eastAsia"/>
        </w:rPr>
        <w:t xml:space="preserve"> in the male households.</w:t>
      </w:r>
    </w:p>
    <w:p w:rsidR="00973442" w:rsidRPr="00110683" w:rsidRDefault="000F185C" w:rsidP="009058A6">
      <w:pPr>
        <w:ind w:firstLine="210"/>
        <w:rPr>
          <w:rFonts w:asciiTheme="majorHAnsi" w:eastAsiaTheme="majorHAnsi" w:hAnsiTheme="majorHAnsi"/>
          <w:i/>
        </w:rPr>
      </w:pPr>
      <w:r w:rsidRPr="00110683">
        <w:rPr>
          <w:rFonts w:asciiTheme="majorHAnsi" w:eastAsiaTheme="majorHAnsi" w:hAnsiTheme="majorHAnsi" w:hint="eastAsia"/>
        </w:rPr>
        <w:t xml:space="preserve">Third, the </w:t>
      </w:r>
      <w:r w:rsidR="007E5B37" w:rsidRPr="00110683">
        <w:rPr>
          <w:rFonts w:asciiTheme="majorHAnsi" w:eastAsiaTheme="majorHAnsi" w:hAnsiTheme="majorHAnsi"/>
        </w:rPr>
        <w:t>level of education also affects</w:t>
      </w:r>
      <w:r w:rsidR="004A2B69" w:rsidRPr="00110683">
        <w:rPr>
          <w:rFonts w:asciiTheme="majorHAnsi" w:eastAsiaTheme="majorHAnsi" w:hAnsiTheme="majorHAnsi" w:hint="eastAsia"/>
        </w:rPr>
        <w:t xml:space="preserve"> the elderly poverty.</w:t>
      </w:r>
      <w:r w:rsidR="007E5B37" w:rsidRPr="00110683">
        <w:rPr>
          <w:rFonts w:asciiTheme="majorHAnsi" w:eastAsiaTheme="majorHAnsi" w:hAnsiTheme="majorHAnsi" w:hint="eastAsia"/>
        </w:rPr>
        <w:t xml:space="preserve"> Usually the higher </w:t>
      </w:r>
      <w:r w:rsidR="007E5B37" w:rsidRPr="00110683">
        <w:rPr>
          <w:rFonts w:asciiTheme="majorHAnsi" w:eastAsiaTheme="majorHAnsi" w:hAnsiTheme="majorHAnsi" w:hint="eastAsia"/>
        </w:rPr>
        <w:lastRenderedPageBreak/>
        <w:t xml:space="preserve">education </w:t>
      </w:r>
      <w:r w:rsidR="007E5B37" w:rsidRPr="00110683">
        <w:rPr>
          <w:rFonts w:asciiTheme="majorHAnsi" w:eastAsiaTheme="majorHAnsi" w:hAnsiTheme="majorHAnsi"/>
        </w:rPr>
        <w:t>guarantees</w:t>
      </w:r>
      <w:r w:rsidR="007E5B37" w:rsidRPr="00110683">
        <w:rPr>
          <w:rFonts w:asciiTheme="majorHAnsi" w:eastAsiaTheme="majorHAnsi" w:hAnsiTheme="majorHAnsi" w:hint="eastAsia"/>
        </w:rPr>
        <w:t xml:space="preserve"> the highs income. However, </w:t>
      </w:r>
      <w:r w:rsidR="00D830B1" w:rsidRPr="00110683">
        <w:rPr>
          <w:rFonts w:asciiTheme="majorHAnsi" w:eastAsiaTheme="majorHAnsi" w:hAnsiTheme="majorHAnsi" w:hint="eastAsia"/>
        </w:rPr>
        <w:t xml:space="preserve">most of </w:t>
      </w:r>
      <w:r w:rsidR="007E5B37" w:rsidRPr="00110683">
        <w:rPr>
          <w:rFonts w:asciiTheme="majorHAnsi" w:eastAsiaTheme="majorHAnsi" w:hAnsiTheme="majorHAnsi" w:hint="eastAsia"/>
        </w:rPr>
        <w:t xml:space="preserve">the current Korean elderly groups were born in the period </w:t>
      </w:r>
      <w:r w:rsidR="00C52E4A" w:rsidRPr="00110683">
        <w:rPr>
          <w:rFonts w:asciiTheme="majorHAnsi" w:eastAsiaTheme="majorHAnsi" w:hAnsiTheme="majorHAnsi" w:hint="eastAsia"/>
        </w:rPr>
        <w:t xml:space="preserve">of </w:t>
      </w:r>
      <w:r w:rsidR="00C52E4A" w:rsidRPr="00110683">
        <w:rPr>
          <w:rFonts w:asciiTheme="majorHAnsi" w:eastAsiaTheme="majorHAnsi" w:hAnsiTheme="majorHAnsi"/>
        </w:rPr>
        <w:t>Japanese</w:t>
      </w:r>
      <w:r w:rsidR="00C52E4A" w:rsidRPr="00110683">
        <w:rPr>
          <w:rFonts w:asciiTheme="majorHAnsi" w:eastAsiaTheme="majorHAnsi" w:hAnsiTheme="majorHAnsi" w:hint="eastAsia"/>
        </w:rPr>
        <w:t xml:space="preserve"> colonization before 1945</w:t>
      </w:r>
      <w:r w:rsidR="00D830B1" w:rsidRPr="00110683">
        <w:rPr>
          <w:rFonts w:asciiTheme="majorHAnsi" w:eastAsiaTheme="majorHAnsi" w:hAnsiTheme="majorHAnsi" w:hint="eastAsia"/>
        </w:rPr>
        <w:t xml:space="preserve">. At that time </w:t>
      </w:r>
      <w:r w:rsidR="000C2202" w:rsidRPr="00110683">
        <w:rPr>
          <w:rFonts w:asciiTheme="majorHAnsi" w:eastAsiaTheme="majorHAnsi" w:hAnsiTheme="majorHAnsi" w:hint="eastAsia"/>
        </w:rPr>
        <w:t xml:space="preserve">most of people were </w:t>
      </w:r>
      <w:r w:rsidR="00D830B1" w:rsidRPr="00110683">
        <w:rPr>
          <w:rFonts w:asciiTheme="majorHAnsi" w:eastAsiaTheme="majorHAnsi" w:hAnsiTheme="majorHAnsi" w:hint="eastAsia"/>
        </w:rPr>
        <w:t>very poor an</w:t>
      </w:r>
      <w:r w:rsidR="00C52E4A" w:rsidRPr="00110683">
        <w:rPr>
          <w:rFonts w:asciiTheme="majorHAnsi" w:eastAsiaTheme="majorHAnsi" w:hAnsiTheme="majorHAnsi" w:hint="eastAsia"/>
        </w:rPr>
        <w:t>d they did not have some chance</w:t>
      </w:r>
      <w:r w:rsidR="00D830B1" w:rsidRPr="00110683">
        <w:rPr>
          <w:rFonts w:asciiTheme="majorHAnsi" w:eastAsiaTheme="majorHAnsi" w:hAnsiTheme="majorHAnsi" w:hint="eastAsia"/>
        </w:rPr>
        <w:t>s</w:t>
      </w:r>
      <w:r w:rsidR="00C52E4A" w:rsidRPr="00110683">
        <w:rPr>
          <w:rFonts w:asciiTheme="majorHAnsi" w:eastAsiaTheme="majorHAnsi" w:hAnsiTheme="majorHAnsi" w:hint="eastAsia"/>
        </w:rPr>
        <w:t xml:space="preserve"> to go </w:t>
      </w:r>
      <w:r w:rsidR="004E3FB8" w:rsidRPr="00110683">
        <w:rPr>
          <w:rFonts w:asciiTheme="majorHAnsi" w:eastAsiaTheme="majorHAnsi" w:hAnsiTheme="majorHAnsi" w:hint="eastAsia"/>
        </w:rPr>
        <w:t xml:space="preserve">to </w:t>
      </w:r>
      <w:r w:rsidR="00D830B1" w:rsidRPr="00110683">
        <w:rPr>
          <w:rFonts w:asciiTheme="majorHAnsi" w:eastAsiaTheme="majorHAnsi" w:hAnsiTheme="majorHAnsi"/>
        </w:rPr>
        <w:t>school</w:t>
      </w:r>
      <w:r w:rsidR="00D830B1" w:rsidRPr="00110683">
        <w:rPr>
          <w:rFonts w:asciiTheme="majorHAnsi" w:eastAsiaTheme="majorHAnsi" w:hAnsiTheme="majorHAnsi" w:hint="eastAsia"/>
        </w:rPr>
        <w:t xml:space="preserve">. As a result </w:t>
      </w:r>
      <w:r w:rsidR="00C52E4A" w:rsidRPr="00110683">
        <w:rPr>
          <w:rFonts w:asciiTheme="majorHAnsi" w:eastAsiaTheme="majorHAnsi" w:hAnsiTheme="majorHAnsi" w:hint="eastAsia"/>
        </w:rPr>
        <w:t xml:space="preserve">the level of </w:t>
      </w:r>
      <w:r w:rsidR="000C2202" w:rsidRPr="00110683">
        <w:rPr>
          <w:rFonts w:asciiTheme="majorHAnsi" w:eastAsiaTheme="majorHAnsi" w:hAnsiTheme="majorHAnsi" w:hint="eastAsia"/>
        </w:rPr>
        <w:t xml:space="preserve">their </w:t>
      </w:r>
      <w:r w:rsidR="00C52E4A" w:rsidRPr="00110683">
        <w:rPr>
          <w:rFonts w:asciiTheme="majorHAnsi" w:eastAsiaTheme="majorHAnsi" w:hAnsiTheme="majorHAnsi" w:hint="eastAsia"/>
        </w:rPr>
        <w:t>school education is relatively very low, comparing with the next generation.</w:t>
      </w:r>
      <w:r w:rsidR="00D830B1" w:rsidRPr="00110683">
        <w:rPr>
          <w:rFonts w:asciiTheme="majorHAnsi" w:eastAsiaTheme="majorHAnsi" w:hAnsiTheme="majorHAnsi" w:hint="eastAsia"/>
        </w:rPr>
        <w:t xml:space="preserve"> </w:t>
      </w:r>
      <w:r w:rsidR="000C2202" w:rsidRPr="00110683">
        <w:rPr>
          <w:rFonts w:asciiTheme="majorHAnsi" w:eastAsiaTheme="majorHAnsi" w:hAnsiTheme="majorHAnsi" w:hint="eastAsia"/>
        </w:rPr>
        <w:t>Therefore, e</w:t>
      </w:r>
      <w:r w:rsidR="00596C84" w:rsidRPr="00110683">
        <w:rPr>
          <w:rFonts w:asciiTheme="majorHAnsi" w:eastAsiaTheme="majorHAnsi" w:hAnsiTheme="majorHAnsi" w:hint="eastAsia"/>
        </w:rPr>
        <w:t xml:space="preserve">ducation level might not be a key variable in </w:t>
      </w:r>
      <w:r w:rsidR="00596C84" w:rsidRPr="00110683">
        <w:rPr>
          <w:rFonts w:asciiTheme="majorHAnsi" w:eastAsiaTheme="majorHAnsi" w:hAnsiTheme="majorHAnsi"/>
        </w:rPr>
        <w:t>analyzing</w:t>
      </w:r>
      <w:r w:rsidR="00596C84" w:rsidRPr="00110683">
        <w:rPr>
          <w:rFonts w:asciiTheme="majorHAnsi" w:eastAsiaTheme="majorHAnsi" w:hAnsiTheme="majorHAnsi" w:hint="eastAsia"/>
        </w:rPr>
        <w:t xml:space="preserve"> the elderly poverty</w:t>
      </w:r>
      <w:r w:rsidR="00BE1895" w:rsidRPr="00110683">
        <w:rPr>
          <w:rFonts w:asciiTheme="majorHAnsi" w:eastAsiaTheme="majorHAnsi" w:hAnsiTheme="majorHAnsi" w:hint="eastAsia"/>
        </w:rPr>
        <w:t xml:space="preserve"> (Choi, 2007</w:t>
      </w:r>
      <w:r w:rsidR="00D850A1">
        <w:rPr>
          <w:rFonts w:asciiTheme="majorHAnsi" w:eastAsiaTheme="majorHAnsi" w:hAnsiTheme="majorHAnsi" w:hint="eastAsia"/>
        </w:rPr>
        <w:t>, Cho, 2012</w:t>
      </w:r>
      <w:r w:rsidR="00BE1895" w:rsidRPr="00110683">
        <w:rPr>
          <w:rFonts w:asciiTheme="majorHAnsi" w:eastAsiaTheme="majorHAnsi" w:hAnsiTheme="majorHAnsi" w:hint="eastAsia"/>
        </w:rPr>
        <w:t>)</w:t>
      </w:r>
      <w:r w:rsidR="00596C84" w:rsidRPr="00110683">
        <w:rPr>
          <w:rFonts w:asciiTheme="majorHAnsi" w:eastAsiaTheme="majorHAnsi" w:hAnsiTheme="majorHAnsi" w:hint="eastAsia"/>
        </w:rPr>
        <w:t>.</w:t>
      </w:r>
    </w:p>
    <w:p w:rsidR="003D7499" w:rsidRDefault="00D830B1" w:rsidP="009058A6">
      <w:pPr>
        <w:ind w:firstLine="210"/>
        <w:rPr>
          <w:rFonts w:asciiTheme="majorHAnsi" w:eastAsiaTheme="majorHAnsi" w:hAnsiTheme="majorHAnsi"/>
        </w:rPr>
      </w:pPr>
      <w:r w:rsidRPr="00110683">
        <w:rPr>
          <w:rFonts w:asciiTheme="majorHAnsi" w:eastAsiaTheme="majorHAnsi" w:hAnsiTheme="majorHAnsi" w:hint="eastAsia"/>
        </w:rPr>
        <w:t xml:space="preserve">Forth, </w:t>
      </w:r>
      <w:r w:rsidR="00EB6CD9" w:rsidRPr="00110683">
        <w:rPr>
          <w:rFonts w:asciiTheme="majorHAnsi" w:eastAsiaTheme="majorHAnsi" w:hAnsiTheme="majorHAnsi" w:hint="eastAsia"/>
        </w:rPr>
        <w:t>homeownership</w:t>
      </w:r>
      <w:r w:rsidR="003D7499">
        <w:rPr>
          <w:rFonts w:asciiTheme="majorHAnsi" w:eastAsiaTheme="majorHAnsi" w:hAnsiTheme="majorHAnsi" w:hint="eastAsia"/>
        </w:rPr>
        <w:t xml:space="preserve">, </w:t>
      </w:r>
      <w:r w:rsidRPr="00110683">
        <w:rPr>
          <w:rFonts w:asciiTheme="majorHAnsi" w:eastAsiaTheme="majorHAnsi" w:hAnsiTheme="majorHAnsi" w:hint="eastAsia"/>
        </w:rPr>
        <w:t xml:space="preserve">working </w:t>
      </w:r>
      <w:r w:rsidRPr="00110683">
        <w:rPr>
          <w:rFonts w:asciiTheme="majorHAnsi" w:eastAsiaTheme="majorHAnsi" w:hAnsiTheme="majorHAnsi"/>
        </w:rPr>
        <w:t>ability</w:t>
      </w:r>
      <w:r w:rsidR="003D7499">
        <w:rPr>
          <w:rFonts w:asciiTheme="majorHAnsi" w:eastAsiaTheme="majorHAnsi" w:hAnsiTheme="majorHAnsi" w:hint="eastAsia"/>
        </w:rPr>
        <w:t>,</w:t>
      </w:r>
      <w:r w:rsidRPr="00110683">
        <w:rPr>
          <w:rFonts w:asciiTheme="majorHAnsi" w:eastAsiaTheme="majorHAnsi" w:hAnsiTheme="majorHAnsi" w:hint="eastAsia"/>
        </w:rPr>
        <w:t xml:space="preserve"> and</w:t>
      </w:r>
      <w:r w:rsidR="003D7499">
        <w:rPr>
          <w:rFonts w:asciiTheme="majorHAnsi" w:eastAsiaTheme="majorHAnsi" w:hAnsiTheme="majorHAnsi" w:hint="eastAsia"/>
        </w:rPr>
        <w:t xml:space="preserve"> </w:t>
      </w:r>
      <w:r w:rsidRPr="00110683">
        <w:rPr>
          <w:rFonts w:asciiTheme="majorHAnsi" w:eastAsiaTheme="majorHAnsi" w:hAnsiTheme="majorHAnsi" w:hint="eastAsia"/>
        </w:rPr>
        <w:t xml:space="preserve">job are also </w:t>
      </w:r>
      <w:r w:rsidR="003D7499">
        <w:rPr>
          <w:rFonts w:asciiTheme="majorHAnsi" w:eastAsiaTheme="majorHAnsi" w:hAnsiTheme="majorHAnsi" w:hint="eastAsia"/>
        </w:rPr>
        <w:t xml:space="preserve">some </w:t>
      </w:r>
      <w:r w:rsidRPr="00110683">
        <w:rPr>
          <w:rFonts w:asciiTheme="majorHAnsi" w:eastAsiaTheme="majorHAnsi" w:hAnsiTheme="majorHAnsi" w:hint="eastAsia"/>
        </w:rPr>
        <w:t>of the key variables in determining the elderly</w:t>
      </w:r>
      <w:r w:rsidR="0038500D" w:rsidRPr="00110683">
        <w:rPr>
          <w:rFonts w:asciiTheme="majorHAnsi" w:eastAsiaTheme="majorHAnsi" w:hAnsiTheme="majorHAnsi" w:hint="eastAsia"/>
        </w:rPr>
        <w:t xml:space="preserve"> poverty</w:t>
      </w:r>
      <w:r w:rsidRPr="00110683">
        <w:rPr>
          <w:rFonts w:asciiTheme="majorHAnsi" w:eastAsiaTheme="majorHAnsi" w:hAnsiTheme="majorHAnsi" w:hint="eastAsia"/>
        </w:rPr>
        <w:t xml:space="preserve">. </w:t>
      </w:r>
      <w:r w:rsidR="00973442" w:rsidRPr="00110683">
        <w:rPr>
          <w:rFonts w:asciiTheme="majorHAnsi" w:eastAsiaTheme="majorHAnsi" w:hAnsiTheme="majorHAnsi" w:hint="eastAsia"/>
        </w:rPr>
        <w:t xml:space="preserve">Many scholars argue that the poverty level of elderly households highly depends on their previous jobs </w:t>
      </w:r>
      <w:r w:rsidR="00EB6CD9" w:rsidRPr="00110683">
        <w:rPr>
          <w:rFonts w:asciiTheme="majorHAnsi" w:eastAsiaTheme="majorHAnsi" w:hAnsiTheme="majorHAnsi" w:hint="eastAsia"/>
        </w:rPr>
        <w:t xml:space="preserve">and homeownership </w:t>
      </w:r>
      <w:r w:rsidR="00973442" w:rsidRPr="00110683">
        <w:rPr>
          <w:rFonts w:asciiTheme="majorHAnsi" w:eastAsiaTheme="majorHAnsi" w:hAnsiTheme="majorHAnsi" w:hint="eastAsia"/>
        </w:rPr>
        <w:t xml:space="preserve">(Hong, 2007; Choi, 2009; </w:t>
      </w:r>
      <w:r w:rsidR="00D850A1">
        <w:rPr>
          <w:rFonts w:asciiTheme="majorHAnsi" w:eastAsiaTheme="majorHAnsi" w:hAnsiTheme="majorHAnsi" w:hint="eastAsia"/>
        </w:rPr>
        <w:t>Cho, 2013</w:t>
      </w:r>
      <w:r w:rsidR="003B092B">
        <w:rPr>
          <w:rFonts w:asciiTheme="majorHAnsi" w:eastAsiaTheme="majorHAnsi" w:hAnsiTheme="majorHAnsi" w:hint="eastAsia"/>
        </w:rPr>
        <w:t>;</w:t>
      </w:r>
      <w:r w:rsidR="00D850A1">
        <w:rPr>
          <w:rFonts w:asciiTheme="majorHAnsi" w:eastAsiaTheme="majorHAnsi" w:hAnsiTheme="majorHAnsi" w:hint="eastAsia"/>
        </w:rPr>
        <w:t xml:space="preserve"> </w:t>
      </w:r>
      <w:r w:rsidR="00973442" w:rsidRPr="00110683">
        <w:rPr>
          <w:rFonts w:asciiTheme="majorHAnsi" w:eastAsiaTheme="majorHAnsi" w:hAnsiTheme="majorHAnsi" w:hint="eastAsia"/>
        </w:rPr>
        <w:t xml:space="preserve">Suk and Lim, 2007). </w:t>
      </w:r>
      <w:r w:rsidR="0076240D" w:rsidRPr="00110683">
        <w:rPr>
          <w:rFonts w:asciiTheme="majorHAnsi" w:eastAsiaTheme="majorHAnsi" w:hAnsiTheme="majorHAnsi" w:hint="eastAsia"/>
        </w:rPr>
        <w:t>However, this argument is not enough to explain the poverty level of elderly because they are already retired from their jobs (Choi, 2007).</w:t>
      </w:r>
      <w:r w:rsidR="0076240D">
        <w:rPr>
          <w:rFonts w:asciiTheme="majorHAnsi" w:eastAsiaTheme="majorHAnsi" w:hAnsiTheme="majorHAnsi" w:hint="eastAsia"/>
        </w:rPr>
        <w:t xml:space="preserve"> </w:t>
      </w:r>
      <w:r w:rsidR="00973442" w:rsidRPr="00110683">
        <w:rPr>
          <w:rFonts w:asciiTheme="majorHAnsi" w:eastAsiaTheme="majorHAnsi" w:hAnsiTheme="majorHAnsi" w:hint="eastAsia"/>
        </w:rPr>
        <w:t xml:space="preserve">These </w:t>
      </w:r>
      <w:r w:rsidR="00973442" w:rsidRPr="00110683">
        <w:rPr>
          <w:rFonts w:asciiTheme="majorHAnsi" w:eastAsiaTheme="majorHAnsi" w:hAnsiTheme="majorHAnsi"/>
        </w:rPr>
        <w:t>argument</w:t>
      </w:r>
      <w:r w:rsidR="003D7499">
        <w:rPr>
          <w:rFonts w:asciiTheme="majorHAnsi" w:eastAsiaTheme="majorHAnsi" w:hAnsiTheme="majorHAnsi" w:hint="eastAsia"/>
        </w:rPr>
        <w:t>s</w:t>
      </w:r>
      <w:r w:rsidR="00973442" w:rsidRPr="00110683">
        <w:rPr>
          <w:rFonts w:asciiTheme="majorHAnsi" w:eastAsiaTheme="majorHAnsi" w:hAnsiTheme="majorHAnsi" w:hint="eastAsia"/>
        </w:rPr>
        <w:t xml:space="preserve"> </w:t>
      </w:r>
      <w:r w:rsidR="0076240D">
        <w:rPr>
          <w:rFonts w:asciiTheme="majorHAnsi" w:eastAsiaTheme="majorHAnsi" w:hAnsiTheme="majorHAnsi" w:hint="eastAsia"/>
        </w:rPr>
        <w:t>might be</w:t>
      </w:r>
      <w:r w:rsidR="00973442" w:rsidRPr="00110683">
        <w:rPr>
          <w:rFonts w:asciiTheme="majorHAnsi" w:eastAsiaTheme="majorHAnsi" w:hAnsiTheme="majorHAnsi" w:hint="eastAsia"/>
        </w:rPr>
        <w:t xml:space="preserve"> reasonable in two aspects which they </w:t>
      </w:r>
      <w:r w:rsidR="00E023F9" w:rsidRPr="00110683">
        <w:rPr>
          <w:rFonts w:asciiTheme="majorHAnsi" w:eastAsiaTheme="majorHAnsi" w:hAnsiTheme="majorHAnsi" w:hint="eastAsia"/>
        </w:rPr>
        <w:t xml:space="preserve">do not </w:t>
      </w:r>
      <w:r w:rsidR="00973442" w:rsidRPr="00110683">
        <w:rPr>
          <w:rFonts w:asciiTheme="majorHAnsi" w:eastAsiaTheme="majorHAnsi" w:hAnsiTheme="majorHAnsi" w:hint="eastAsia"/>
        </w:rPr>
        <w:t xml:space="preserve">have </w:t>
      </w:r>
      <w:r w:rsidR="0076240D">
        <w:rPr>
          <w:rFonts w:asciiTheme="majorHAnsi" w:eastAsiaTheme="majorHAnsi" w:hAnsiTheme="majorHAnsi" w:hint="eastAsia"/>
        </w:rPr>
        <w:t xml:space="preserve">special </w:t>
      </w:r>
      <w:r w:rsidR="00973442" w:rsidRPr="00110683">
        <w:rPr>
          <w:rFonts w:asciiTheme="majorHAnsi" w:eastAsiaTheme="majorHAnsi" w:hAnsiTheme="majorHAnsi" w:hint="eastAsia"/>
        </w:rPr>
        <w:t xml:space="preserve">social security systems such as the education and public servant pension systems or they </w:t>
      </w:r>
      <w:r w:rsidR="00E023F9" w:rsidRPr="00110683">
        <w:rPr>
          <w:rFonts w:asciiTheme="majorHAnsi" w:eastAsiaTheme="majorHAnsi" w:hAnsiTheme="majorHAnsi" w:hint="eastAsia"/>
        </w:rPr>
        <w:t xml:space="preserve">do not </w:t>
      </w:r>
      <w:r w:rsidR="00973442" w:rsidRPr="00110683">
        <w:rPr>
          <w:rFonts w:asciiTheme="majorHAnsi" w:eastAsiaTheme="majorHAnsi" w:hAnsiTheme="majorHAnsi" w:hint="eastAsia"/>
        </w:rPr>
        <w:t>have enough financial savings</w:t>
      </w:r>
      <w:r w:rsidR="003D7499">
        <w:rPr>
          <w:rFonts w:asciiTheme="majorHAnsi" w:eastAsiaTheme="majorHAnsi" w:hAnsiTheme="majorHAnsi" w:hint="eastAsia"/>
        </w:rPr>
        <w:t xml:space="preserve"> </w:t>
      </w:r>
    </w:p>
    <w:p w:rsidR="00E8633A" w:rsidRPr="00110683" w:rsidRDefault="00824451" w:rsidP="0076240D">
      <w:pPr>
        <w:ind w:firstLineChars="100" w:firstLine="220"/>
        <w:rPr>
          <w:rFonts w:asciiTheme="majorHAnsi" w:eastAsiaTheme="majorHAnsi" w:hAnsiTheme="majorHAnsi"/>
          <w:i/>
        </w:rPr>
      </w:pPr>
      <w:r w:rsidRPr="00110683">
        <w:rPr>
          <w:rFonts w:asciiTheme="majorHAnsi" w:eastAsiaTheme="majorHAnsi" w:hAnsiTheme="majorHAnsi" w:hint="eastAsia"/>
        </w:rPr>
        <w:t>Fifth</w:t>
      </w:r>
      <w:r w:rsidR="009D5417" w:rsidRPr="00110683">
        <w:rPr>
          <w:rFonts w:asciiTheme="majorHAnsi" w:eastAsiaTheme="majorHAnsi" w:hAnsiTheme="majorHAnsi" w:hint="eastAsia"/>
        </w:rPr>
        <w:t xml:space="preserve">, </w:t>
      </w:r>
      <w:r w:rsidRPr="00110683">
        <w:rPr>
          <w:rFonts w:asciiTheme="majorHAnsi" w:eastAsiaTheme="majorHAnsi" w:hAnsiTheme="majorHAnsi" w:hint="eastAsia"/>
        </w:rPr>
        <w:t xml:space="preserve">public </w:t>
      </w:r>
      <w:r w:rsidR="00F56F33">
        <w:rPr>
          <w:rFonts w:asciiTheme="majorHAnsi" w:eastAsiaTheme="majorHAnsi" w:hAnsiTheme="majorHAnsi" w:hint="eastAsia"/>
        </w:rPr>
        <w:t xml:space="preserve">pension </w:t>
      </w:r>
      <w:r w:rsidR="003358A9" w:rsidRPr="00110683">
        <w:rPr>
          <w:rFonts w:asciiTheme="majorHAnsi" w:eastAsiaTheme="majorHAnsi" w:hAnsiTheme="majorHAnsi" w:hint="eastAsia"/>
        </w:rPr>
        <w:t xml:space="preserve">system is one of the most important factors for the elderly living. </w:t>
      </w:r>
      <w:r w:rsidR="00F56F33">
        <w:rPr>
          <w:rFonts w:asciiTheme="majorHAnsi" w:eastAsiaTheme="majorHAnsi" w:hAnsiTheme="majorHAnsi" w:hint="eastAsia"/>
        </w:rPr>
        <w:t xml:space="preserve">However </w:t>
      </w:r>
      <w:r w:rsidR="009D5417" w:rsidRPr="00110683">
        <w:rPr>
          <w:rFonts w:asciiTheme="majorHAnsi" w:eastAsiaTheme="majorHAnsi" w:hAnsiTheme="majorHAnsi" w:hint="eastAsia"/>
        </w:rPr>
        <w:t xml:space="preserve">most of these elderly groups already retired from their jobs and they do not have the </w:t>
      </w:r>
      <w:r w:rsidR="003358A9" w:rsidRPr="00110683">
        <w:rPr>
          <w:rFonts w:asciiTheme="majorHAnsi" w:eastAsiaTheme="majorHAnsi" w:hAnsiTheme="majorHAnsi" w:hint="eastAsia"/>
        </w:rPr>
        <w:t xml:space="preserve">public </w:t>
      </w:r>
      <w:r w:rsidR="009D5417" w:rsidRPr="00110683">
        <w:rPr>
          <w:rFonts w:asciiTheme="majorHAnsi" w:eastAsiaTheme="majorHAnsi" w:hAnsiTheme="majorHAnsi" w:hint="eastAsia"/>
        </w:rPr>
        <w:t xml:space="preserve">pension systems </w:t>
      </w:r>
      <w:r w:rsidR="003358A9" w:rsidRPr="00110683">
        <w:rPr>
          <w:rFonts w:asciiTheme="majorHAnsi" w:eastAsiaTheme="majorHAnsi" w:hAnsiTheme="majorHAnsi" w:hint="eastAsia"/>
        </w:rPr>
        <w:t xml:space="preserve">except </w:t>
      </w:r>
      <w:r w:rsidR="009D5417" w:rsidRPr="00110683">
        <w:rPr>
          <w:rFonts w:asciiTheme="majorHAnsi" w:eastAsiaTheme="majorHAnsi" w:hAnsiTheme="majorHAnsi" w:hint="eastAsia"/>
        </w:rPr>
        <w:t xml:space="preserve">some special groups such as </w:t>
      </w:r>
      <w:r w:rsidR="00F56F33">
        <w:rPr>
          <w:rFonts w:asciiTheme="majorHAnsi" w:eastAsiaTheme="majorHAnsi" w:hAnsiTheme="majorHAnsi" w:hint="eastAsia"/>
        </w:rPr>
        <w:t xml:space="preserve">the </w:t>
      </w:r>
      <w:r w:rsidR="009D5417" w:rsidRPr="00110683">
        <w:rPr>
          <w:rFonts w:asciiTheme="majorHAnsi" w:eastAsiaTheme="majorHAnsi" w:hAnsiTheme="majorHAnsi" w:hint="eastAsia"/>
        </w:rPr>
        <w:t xml:space="preserve">public servants and other private sectors. </w:t>
      </w:r>
      <w:r w:rsidR="0076240D">
        <w:rPr>
          <w:rFonts w:asciiTheme="majorHAnsi" w:eastAsiaTheme="majorHAnsi" w:hAnsiTheme="majorHAnsi" w:hint="eastAsia"/>
        </w:rPr>
        <w:t>And</w:t>
      </w:r>
      <w:r w:rsidR="009D5417" w:rsidRPr="00110683">
        <w:rPr>
          <w:rFonts w:asciiTheme="majorHAnsi" w:eastAsiaTheme="majorHAnsi" w:hAnsiTheme="majorHAnsi" w:hint="eastAsia"/>
        </w:rPr>
        <w:t xml:space="preserve"> most of elderly do not have their aging security system because the National Pension system was established very recently</w:t>
      </w:r>
      <w:r w:rsidR="007A5498" w:rsidRPr="00110683">
        <w:rPr>
          <w:rFonts w:asciiTheme="majorHAnsi" w:eastAsiaTheme="majorHAnsi" w:hAnsiTheme="majorHAnsi" w:hint="eastAsia"/>
        </w:rPr>
        <w:t xml:space="preserve"> (Choi, 2007; Choi, 2009)</w:t>
      </w:r>
      <w:r w:rsidR="009D5417" w:rsidRPr="00110683">
        <w:rPr>
          <w:rFonts w:asciiTheme="majorHAnsi" w:eastAsiaTheme="majorHAnsi" w:hAnsiTheme="majorHAnsi" w:hint="eastAsia"/>
        </w:rPr>
        <w:t>.</w:t>
      </w:r>
      <w:r w:rsidR="000F56C0">
        <w:rPr>
          <w:rFonts w:asciiTheme="majorHAnsi" w:eastAsiaTheme="majorHAnsi" w:hAnsiTheme="majorHAnsi" w:hint="eastAsia"/>
        </w:rPr>
        <w:t xml:space="preserve"> Therefore, this paper does not include the pension system because </w:t>
      </w:r>
      <w:r w:rsidR="0076240D">
        <w:rPr>
          <w:rFonts w:asciiTheme="majorHAnsi" w:eastAsiaTheme="majorHAnsi" w:hAnsiTheme="majorHAnsi" w:hint="eastAsia"/>
        </w:rPr>
        <w:t xml:space="preserve">pension </w:t>
      </w:r>
      <w:r w:rsidR="000F56C0">
        <w:rPr>
          <w:rFonts w:asciiTheme="majorHAnsi" w:eastAsiaTheme="majorHAnsi" w:hAnsiTheme="majorHAnsi" w:hint="eastAsia"/>
        </w:rPr>
        <w:t xml:space="preserve">data also is not enough </w:t>
      </w:r>
      <w:r w:rsidR="003613D3">
        <w:rPr>
          <w:rFonts w:asciiTheme="majorHAnsi" w:eastAsiaTheme="majorHAnsi" w:hAnsiTheme="majorHAnsi" w:hint="eastAsia"/>
        </w:rPr>
        <w:t>to</w:t>
      </w:r>
      <w:r w:rsidR="000F56C0">
        <w:rPr>
          <w:rFonts w:asciiTheme="majorHAnsi" w:eastAsiaTheme="majorHAnsi" w:hAnsiTheme="majorHAnsi" w:hint="eastAsia"/>
        </w:rPr>
        <w:t xml:space="preserve"> analyz</w:t>
      </w:r>
      <w:r w:rsidR="003613D3">
        <w:rPr>
          <w:rFonts w:asciiTheme="majorHAnsi" w:eastAsiaTheme="majorHAnsi" w:hAnsiTheme="majorHAnsi" w:hint="eastAsia"/>
        </w:rPr>
        <w:t>e</w:t>
      </w:r>
      <w:r w:rsidR="000F56C0">
        <w:rPr>
          <w:rFonts w:asciiTheme="majorHAnsi" w:eastAsiaTheme="majorHAnsi" w:hAnsiTheme="majorHAnsi" w:hint="eastAsia"/>
        </w:rPr>
        <w:t xml:space="preserve"> the factor of poverty elimination</w:t>
      </w:r>
      <w:r w:rsidR="003613D3">
        <w:rPr>
          <w:rFonts w:asciiTheme="majorHAnsi" w:eastAsiaTheme="majorHAnsi" w:hAnsiTheme="majorHAnsi" w:hint="eastAsia"/>
        </w:rPr>
        <w:t xml:space="preserve"> for the five year time periods</w:t>
      </w:r>
    </w:p>
    <w:p w:rsidR="0069133B" w:rsidRPr="00110683" w:rsidRDefault="00E8633A" w:rsidP="009058A6">
      <w:pPr>
        <w:ind w:firstLine="210"/>
        <w:rPr>
          <w:rFonts w:asciiTheme="majorHAnsi" w:eastAsiaTheme="majorHAnsi" w:hAnsiTheme="majorHAnsi"/>
          <w:i/>
        </w:rPr>
      </w:pPr>
      <w:r w:rsidRPr="00110683">
        <w:rPr>
          <w:rFonts w:asciiTheme="majorHAnsi" w:eastAsiaTheme="majorHAnsi" w:hAnsiTheme="majorHAnsi" w:hint="eastAsia"/>
        </w:rPr>
        <w:t xml:space="preserve">In summary, there are many factors to </w:t>
      </w:r>
      <w:r w:rsidRPr="00110683">
        <w:rPr>
          <w:rFonts w:asciiTheme="majorHAnsi" w:eastAsiaTheme="majorHAnsi" w:hAnsiTheme="majorHAnsi"/>
        </w:rPr>
        <w:t>effect</w:t>
      </w:r>
      <w:r w:rsidRPr="00110683">
        <w:rPr>
          <w:rFonts w:asciiTheme="majorHAnsi" w:eastAsiaTheme="majorHAnsi" w:hAnsiTheme="majorHAnsi" w:hint="eastAsia"/>
        </w:rPr>
        <w:t xml:space="preserve"> on the elderly poverty and many scholars analyses the determinant factors to them. However, the key problems of elder</w:t>
      </w:r>
      <w:r w:rsidR="00E45670" w:rsidRPr="00110683">
        <w:rPr>
          <w:rFonts w:asciiTheme="majorHAnsi" w:eastAsiaTheme="majorHAnsi" w:hAnsiTheme="majorHAnsi" w:hint="eastAsia"/>
        </w:rPr>
        <w:t xml:space="preserve">ly poverty generally are composed of personal, </w:t>
      </w:r>
      <w:r w:rsidR="00E023F9" w:rsidRPr="00110683">
        <w:rPr>
          <w:rFonts w:asciiTheme="majorHAnsi" w:eastAsiaTheme="majorHAnsi" w:hAnsiTheme="majorHAnsi" w:hint="eastAsia"/>
        </w:rPr>
        <w:t xml:space="preserve">the structure of </w:t>
      </w:r>
      <w:r w:rsidR="00E45670" w:rsidRPr="00110683">
        <w:rPr>
          <w:rFonts w:asciiTheme="majorHAnsi" w:eastAsiaTheme="majorHAnsi" w:hAnsiTheme="majorHAnsi" w:hint="eastAsia"/>
        </w:rPr>
        <w:t xml:space="preserve">family, work, and social security systems. </w:t>
      </w:r>
      <w:r w:rsidR="00180680" w:rsidRPr="00110683">
        <w:rPr>
          <w:rFonts w:asciiTheme="majorHAnsi" w:eastAsiaTheme="majorHAnsi" w:hAnsiTheme="majorHAnsi" w:hint="eastAsia"/>
        </w:rPr>
        <w:t>T</w:t>
      </w:r>
      <w:r w:rsidR="007D4A0D" w:rsidRPr="00110683">
        <w:rPr>
          <w:rFonts w:asciiTheme="majorHAnsi" w:eastAsiaTheme="majorHAnsi" w:hAnsiTheme="majorHAnsi" w:hint="eastAsia"/>
        </w:rPr>
        <w:t xml:space="preserve">he characteristics </w:t>
      </w:r>
      <w:r w:rsidR="00290203">
        <w:rPr>
          <w:rFonts w:asciiTheme="majorHAnsi" w:eastAsiaTheme="majorHAnsi" w:hAnsiTheme="majorHAnsi" w:hint="eastAsia"/>
        </w:rPr>
        <w:t xml:space="preserve">of </w:t>
      </w:r>
      <w:r w:rsidR="007D4A0D" w:rsidRPr="00110683">
        <w:rPr>
          <w:rFonts w:asciiTheme="majorHAnsi" w:eastAsiaTheme="majorHAnsi" w:hAnsiTheme="majorHAnsi" w:hint="eastAsia"/>
        </w:rPr>
        <w:t xml:space="preserve">the Korean elderly poverty </w:t>
      </w:r>
      <w:r w:rsidR="00C05CFA">
        <w:rPr>
          <w:rFonts w:asciiTheme="majorHAnsi" w:eastAsiaTheme="majorHAnsi" w:hAnsiTheme="majorHAnsi" w:hint="eastAsia"/>
        </w:rPr>
        <w:t xml:space="preserve">might </w:t>
      </w:r>
      <w:r w:rsidR="007D4A0D" w:rsidRPr="00110683">
        <w:rPr>
          <w:rFonts w:asciiTheme="majorHAnsi" w:eastAsiaTheme="majorHAnsi" w:hAnsiTheme="majorHAnsi" w:hint="eastAsia"/>
        </w:rPr>
        <w:t xml:space="preserve">differ from those of other </w:t>
      </w:r>
      <w:r w:rsidR="00E023F9" w:rsidRPr="00110683">
        <w:rPr>
          <w:rFonts w:asciiTheme="majorHAnsi" w:eastAsiaTheme="majorHAnsi" w:hAnsiTheme="majorHAnsi" w:hint="eastAsia"/>
        </w:rPr>
        <w:t xml:space="preserve">developed </w:t>
      </w:r>
      <w:r w:rsidR="007D4A0D" w:rsidRPr="00110683">
        <w:rPr>
          <w:rFonts w:asciiTheme="majorHAnsi" w:eastAsiaTheme="majorHAnsi" w:hAnsiTheme="majorHAnsi" w:hint="eastAsia"/>
        </w:rPr>
        <w:t xml:space="preserve">countries because they experienced the rapid urbanization, </w:t>
      </w:r>
      <w:r w:rsidR="00180680" w:rsidRPr="00110683">
        <w:rPr>
          <w:rFonts w:asciiTheme="majorHAnsi" w:eastAsiaTheme="majorHAnsi" w:hAnsiTheme="majorHAnsi" w:hint="eastAsia"/>
        </w:rPr>
        <w:t xml:space="preserve">change of population structure, </w:t>
      </w:r>
      <w:r w:rsidR="007D4A0D" w:rsidRPr="00110683">
        <w:rPr>
          <w:rFonts w:asciiTheme="majorHAnsi" w:eastAsiaTheme="majorHAnsi" w:hAnsiTheme="majorHAnsi" w:hint="eastAsia"/>
        </w:rPr>
        <w:t xml:space="preserve">family disorganization, high education costs for their </w:t>
      </w:r>
      <w:r w:rsidR="007D4A0D" w:rsidRPr="00110683">
        <w:rPr>
          <w:rFonts w:asciiTheme="majorHAnsi" w:eastAsiaTheme="majorHAnsi" w:hAnsiTheme="majorHAnsi"/>
        </w:rPr>
        <w:t>children</w:t>
      </w:r>
      <w:r w:rsidR="007D4A0D" w:rsidRPr="00110683">
        <w:rPr>
          <w:rFonts w:asciiTheme="majorHAnsi" w:eastAsiaTheme="majorHAnsi" w:hAnsiTheme="majorHAnsi" w:hint="eastAsia"/>
        </w:rPr>
        <w:t>, and wea</w:t>
      </w:r>
      <w:r w:rsidR="00E023F9" w:rsidRPr="00110683">
        <w:rPr>
          <w:rFonts w:asciiTheme="majorHAnsi" w:eastAsiaTheme="majorHAnsi" w:hAnsiTheme="majorHAnsi" w:hint="eastAsia"/>
        </w:rPr>
        <w:t>k</w:t>
      </w:r>
      <w:r w:rsidR="007D4A0D" w:rsidRPr="00110683">
        <w:rPr>
          <w:rFonts w:asciiTheme="majorHAnsi" w:eastAsiaTheme="majorHAnsi" w:hAnsiTheme="majorHAnsi" w:hint="eastAsia"/>
        </w:rPr>
        <w:t xml:space="preserve"> social security system</w:t>
      </w:r>
      <w:r w:rsidR="0005767E">
        <w:rPr>
          <w:rFonts w:asciiTheme="majorHAnsi" w:eastAsiaTheme="majorHAnsi" w:hAnsiTheme="majorHAnsi" w:hint="eastAsia"/>
        </w:rPr>
        <w:t>s</w:t>
      </w:r>
      <w:r w:rsidR="007D4A0D" w:rsidRPr="00110683">
        <w:rPr>
          <w:rFonts w:asciiTheme="majorHAnsi" w:eastAsiaTheme="majorHAnsi" w:hAnsiTheme="majorHAnsi" w:hint="eastAsia"/>
        </w:rPr>
        <w:t>.</w:t>
      </w:r>
      <w:r w:rsidR="00180680" w:rsidRPr="00110683">
        <w:rPr>
          <w:rFonts w:asciiTheme="majorHAnsi" w:eastAsiaTheme="majorHAnsi" w:hAnsiTheme="majorHAnsi" w:hint="eastAsia"/>
        </w:rPr>
        <w:t xml:space="preserve"> And they </w:t>
      </w:r>
      <w:r w:rsidR="0005767E">
        <w:rPr>
          <w:rFonts w:asciiTheme="majorHAnsi" w:eastAsiaTheme="majorHAnsi" w:hAnsiTheme="majorHAnsi" w:hint="eastAsia"/>
        </w:rPr>
        <w:t>also</w:t>
      </w:r>
      <w:r w:rsidR="00180680" w:rsidRPr="00110683">
        <w:rPr>
          <w:rFonts w:asciiTheme="majorHAnsi" w:eastAsiaTheme="majorHAnsi" w:hAnsiTheme="majorHAnsi" w:hint="eastAsia"/>
        </w:rPr>
        <w:t xml:space="preserve"> do not have the </w:t>
      </w:r>
      <w:r w:rsidR="00C05CFA">
        <w:rPr>
          <w:rFonts w:asciiTheme="majorHAnsi" w:eastAsiaTheme="majorHAnsi" w:hAnsiTheme="majorHAnsi"/>
        </w:rPr>
        <w:t>opportunity</w:t>
      </w:r>
      <w:r w:rsidR="00C05CFA">
        <w:rPr>
          <w:rFonts w:asciiTheme="majorHAnsi" w:eastAsiaTheme="majorHAnsi" w:hAnsiTheme="majorHAnsi" w:hint="eastAsia"/>
        </w:rPr>
        <w:t xml:space="preserve"> </w:t>
      </w:r>
      <w:r w:rsidR="00180680" w:rsidRPr="00110683">
        <w:rPr>
          <w:rFonts w:asciiTheme="majorHAnsi" w:eastAsiaTheme="majorHAnsi" w:hAnsiTheme="majorHAnsi" w:hint="eastAsia"/>
        </w:rPr>
        <w:t xml:space="preserve">to prepare </w:t>
      </w:r>
      <w:r w:rsidR="0069133B" w:rsidRPr="00110683">
        <w:rPr>
          <w:rFonts w:asciiTheme="majorHAnsi" w:eastAsiaTheme="majorHAnsi" w:hAnsiTheme="majorHAnsi" w:hint="eastAsia"/>
        </w:rPr>
        <w:t>living costs</w:t>
      </w:r>
      <w:r w:rsidR="002A5125" w:rsidRPr="00110683">
        <w:rPr>
          <w:rFonts w:asciiTheme="majorHAnsi" w:eastAsiaTheme="majorHAnsi" w:hAnsiTheme="majorHAnsi" w:hint="eastAsia"/>
        </w:rPr>
        <w:t xml:space="preserve"> of old age.</w:t>
      </w:r>
      <w:r w:rsidR="00180680" w:rsidRPr="00110683">
        <w:rPr>
          <w:rFonts w:asciiTheme="majorHAnsi" w:eastAsiaTheme="majorHAnsi" w:hAnsiTheme="majorHAnsi" w:hint="eastAsia"/>
        </w:rPr>
        <w:t xml:space="preserve"> </w:t>
      </w:r>
    </w:p>
    <w:p w:rsidR="000F185C" w:rsidRDefault="0069133B" w:rsidP="009058A6">
      <w:pPr>
        <w:ind w:firstLine="210"/>
        <w:rPr>
          <w:rFonts w:asciiTheme="majorHAnsi" w:eastAsiaTheme="majorHAnsi" w:hAnsiTheme="majorHAnsi"/>
        </w:rPr>
      </w:pPr>
      <w:r w:rsidRPr="00110683">
        <w:rPr>
          <w:rFonts w:asciiTheme="majorHAnsi" w:eastAsiaTheme="majorHAnsi" w:hAnsiTheme="majorHAnsi" w:hint="eastAsia"/>
        </w:rPr>
        <w:t xml:space="preserve">Most of studies focused on the poverty level of elderly people in the descriptive aspects but they did not analyze the causal relationship. Moreover, in terms of research methods, they note static </w:t>
      </w:r>
      <w:r w:rsidRPr="00110683">
        <w:rPr>
          <w:rFonts w:asciiTheme="majorHAnsi" w:eastAsiaTheme="majorHAnsi" w:hAnsiTheme="majorHAnsi"/>
        </w:rPr>
        <w:t>characteristics</w:t>
      </w:r>
      <w:r w:rsidRPr="00110683">
        <w:rPr>
          <w:rFonts w:asciiTheme="majorHAnsi" w:eastAsiaTheme="majorHAnsi" w:hAnsiTheme="majorHAnsi" w:hint="eastAsia"/>
        </w:rPr>
        <w:t xml:space="preserve"> of poverty using cross-sectional data except Choi</w:t>
      </w:r>
      <w:r w:rsidRPr="00110683">
        <w:rPr>
          <w:rFonts w:asciiTheme="majorHAnsi" w:eastAsiaTheme="majorHAnsi" w:hAnsiTheme="majorHAnsi"/>
        </w:rPr>
        <w:t>’</w:t>
      </w:r>
      <w:r w:rsidR="004C01A8">
        <w:rPr>
          <w:rFonts w:asciiTheme="majorHAnsi" w:eastAsiaTheme="majorHAnsi" w:hAnsiTheme="majorHAnsi" w:hint="eastAsia"/>
        </w:rPr>
        <w:t xml:space="preserve">s study (Choi, 2009, </w:t>
      </w:r>
      <w:r w:rsidR="00D850A1">
        <w:rPr>
          <w:rFonts w:asciiTheme="majorHAnsi" w:eastAsiaTheme="majorHAnsi" w:hAnsiTheme="majorHAnsi" w:hint="eastAsia"/>
        </w:rPr>
        <w:t>Cho, 2012</w:t>
      </w:r>
      <w:r w:rsidRPr="00110683">
        <w:rPr>
          <w:rFonts w:asciiTheme="majorHAnsi" w:eastAsiaTheme="majorHAnsi" w:hAnsiTheme="majorHAnsi" w:hint="eastAsia"/>
        </w:rPr>
        <w:t xml:space="preserve">). </w:t>
      </w:r>
      <w:r w:rsidR="0008785B">
        <w:rPr>
          <w:rFonts w:asciiTheme="majorHAnsi" w:eastAsiaTheme="majorHAnsi" w:hAnsiTheme="majorHAnsi" w:hint="eastAsia"/>
        </w:rPr>
        <w:t>T</w:t>
      </w:r>
      <w:r w:rsidRPr="00110683">
        <w:rPr>
          <w:rFonts w:asciiTheme="majorHAnsi" w:eastAsiaTheme="majorHAnsi" w:hAnsiTheme="majorHAnsi" w:hint="eastAsia"/>
        </w:rPr>
        <w:t>hey do not distinguish city and rural</w:t>
      </w:r>
      <w:r w:rsidR="00DB0CF0" w:rsidRPr="00110683">
        <w:rPr>
          <w:rFonts w:asciiTheme="majorHAnsi" w:eastAsiaTheme="majorHAnsi" w:hAnsiTheme="majorHAnsi" w:hint="eastAsia"/>
        </w:rPr>
        <w:t xml:space="preserve"> households</w:t>
      </w:r>
      <w:r w:rsidR="00700166">
        <w:rPr>
          <w:rFonts w:asciiTheme="majorHAnsi" w:eastAsiaTheme="majorHAnsi" w:hAnsiTheme="majorHAnsi" w:hint="eastAsia"/>
        </w:rPr>
        <w:t xml:space="preserve">, </w:t>
      </w:r>
      <w:r w:rsidR="00DB0CF0" w:rsidRPr="00110683">
        <w:rPr>
          <w:rFonts w:asciiTheme="majorHAnsi" w:eastAsiaTheme="majorHAnsi" w:hAnsiTheme="majorHAnsi" w:hint="eastAsia"/>
        </w:rPr>
        <w:t>and</w:t>
      </w:r>
      <w:r w:rsidRPr="00110683">
        <w:rPr>
          <w:rFonts w:asciiTheme="majorHAnsi" w:eastAsiaTheme="majorHAnsi" w:hAnsiTheme="majorHAnsi" w:hint="eastAsia"/>
        </w:rPr>
        <w:t xml:space="preserve"> poor and general </w:t>
      </w:r>
      <w:r w:rsidR="00DB0CF0" w:rsidRPr="00110683">
        <w:rPr>
          <w:rFonts w:asciiTheme="majorHAnsi" w:eastAsiaTheme="majorHAnsi" w:hAnsiTheme="majorHAnsi" w:hint="eastAsia"/>
        </w:rPr>
        <w:t>ones</w:t>
      </w:r>
      <w:r w:rsidR="00C05CFA">
        <w:rPr>
          <w:rFonts w:asciiTheme="majorHAnsi" w:eastAsiaTheme="majorHAnsi" w:hAnsiTheme="majorHAnsi" w:hint="eastAsia"/>
        </w:rPr>
        <w:t xml:space="preserve"> which are </w:t>
      </w:r>
      <w:r w:rsidR="00700166">
        <w:rPr>
          <w:rFonts w:asciiTheme="majorHAnsi" w:eastAsiaTheme="majorHAnsi" w:hAnsiTheme="majorHAnsi" w:hint="eastAsia"/>
        </w:rPr>
        <w:t xml:space="preserve">one of </w:t>
      </w:r>
      <w:r w:rsidR="00C05CFA">
        <w:rPr>
          <w:rFonts w:asciiTheme="majorHAnsi" w:eastAsiaTheme="majorHAnsi" w:hAnsiTheme="majorHAnsi" w:hint="eastAsia"/>
        </w:rPr>
        <w:t>the basic characteristics of elderly poverty</w:t>
      </w:r>
      <w:r w:rsidRPr="00110683">
        <w:rPr>
          <w:rFonts w:asciiTheme="majorHAnsi" w:eastAsiaTheme="majorHAnsi" w:hAnsiTheme="majorHAnsi" w:hint="eastAsia"/>
        </w:rPr>
        <w:t xml:space="preserve">. </w:t>
      </w:r>
      <w:r w:rsidRPr="00110683">
        <w:rPr>
          <w:rFonts w:asciiTheme="majorHAnsi" w:eastAsiaTheme="majorHAnsi" w:hAnsiTheme="majorHAnsi" w:hint="eastAsia"/>
        </w:rPr>
        <w:lastRenderedPageBreak/>
        <w:t xml:space="preserve">Therefore, the previous </w:t>
      </w:r>
      <w:r w:rsidR="00DF57C1">
        <w:rPr>
          <w:rFonts w:asciiTheme="majorHAnsi" w:eastAsiaTheme="majorHAnsi" w:hAnsiTheme="majorHAnsi" w:hint="eastAsia"/>
        </w:rPr>
        <w:t xml:space="preserve">studies </w:t>
      </w:r>
      <w:r w:rsidRPr="00110683">
        <w:rPr>
          <w:rFonts w:asciiTheme="majorHAnsi" w:eastAsiaTheme="majorHAnsi" w:hAnsiTheme="majorHAnsi" w:hint="eastAsia"/>
        </w:rPr>
        <w:t>could not figure out the characteristics of elderly poverty by region</w:t>
      </w:r>
      <w:r w:rsidR="0090167E" w:rsidRPr="00110683">
        <w:rPr>
          <w:rFonts w:asciiTheme="majorHAnsi" w:eastAsiaTheme="majorHAnsi" w:hAnsiTheme="majorHAnsi" w:hint="eastAsia"/>
        </w:rPr>
        <w:t>s</w:t>
      </w:r>
      <w:r w:rsidRPr="00110683">
        <w:rPr>
          <w:rFonts w:asciiTheme="majorHAnsi" w:eastAsiaTheme="majorHAnsi" w:hAnsiTheme="majorHAnsi" w:hint="eastAsia"/>
        </w:rPr>
        <w:t xml:space="preserve"> and income level</w:t>
      </w:r>
      <w:r w:rsidR="0090167E" w:rsidRPr="00110683">
        <w:rPr>
          <w:rFonts w:asciiTheme="majorHAnsi" w:eastAsiaTheme="majorHAnsi" w:hAnsiTheme="majorHAnsi" w:hint="eastAsia"/>
        </w:rPr>
        <w:t>s</w:t>
      </w:r>
      <w:r w:rsidRPr="00110683">
        <w:rPr>
          <w:rFonts w:asciiTheme="majorHAnsi" w:eastAsiaTheme="majorHAnsi" w:hAnsiTheme="majorHAnsi" w:hint="eastAsia"/>
        </w:rPr>
        <w:t xml:space="preserve">. </w:t>
      </w:r>
      <w:r w:rsidR="00CA712A" w:rsidRPr="00110683">
        <w:rPr>
          <w:rFonts w:asciiTheme="majorHAnsi" w:eastAsiaTheme="majorHAnsi" w:hAnsiTheme="majorHAnsi" w:hint="eastAsia"/>
        </w:rPr>
        <w:t>In theoretical aspects</w:t>
      </w:r>
      <w:r w:rsidR="002A5125" w:rsidRPr="00110683">
        <w:rPr>
          <w:rFonts w:asciiTheme="majorHAnsi" w:eastAsiaTheme="majorHAnsi" w:hAnsiTheme="majorHAnsi" w:hint="eastAsia"/>
        </w:rPr>
        <w:t xml:space="preserve">, this study analyses the elderly poverty of </w:t>
      </w:r>
      <w:r w:rsidR="00C05CFA">
        <w:rPr>
          <w:rFonts w:asciiTheme="majorHAnsi" w:eastAsiaTheme="majorHAnsi" w:hAnsiTheme="majorHAnsi" w:hint="eastAsia"/>
        </w:rPr>
        <w:t xml:space="preserve">ordinal </w:t>
      </w:r>
      <w:r w:rsidR="002A5125" w:rsidRPr="00110683">
        <w:rPr>
          <w:rFonts w:asciiTheme="majorHAnsi" w:eastAsiaTheme="majorHAnsi" w:hAnsiTheme="majorHAnsi" w:hint="eastAsia"/>
        </w:rPr>
        <w:t>and po</w:t>
      </w:r>
      <w:r w:rsidR="00C05CFA">
        <w:rPr>
          <w:rFonts w:asciiTheme="majorHAnsi" w:eastAsiaTheme="majorHAnsi" w:hAnsiTheme="majorHAnsi" w:hint="eastAsia"/>
        </w:rPr>
        <w:t xml:space="preserve">or </w:t>
      </w:r>
      <w:r w:rsidR="002A5125" w:rsidRPr="00110683">
        <w:rPr>
          <w:rFonts w:asciiTheme="majorHAnsi" w:eastAsiaTheme="majorHAnsi" w:hAnsiTheme="majorHAnsi" w:hint="eastAsia"/>
        </w:rPr>
        <w:t xml:space="preserve">households considering the above four </w:t>
      </w:r>
      <w:r w:rsidR="00DF57C1">
        <w:rPr>
          <w:rFonts w:asciiTheme="majorHAnsi" w:eastAsiaTheme="majorHAnsi" w:hAnsiTheme="majorHAnsi" w:hint="eastAsia"/>
        </w:rPr>
        <w:t>review of literatures</w:t>
      </w:r>
      <w:r w:rsidR="002A5125" w:rsidRPr="00110683">
        <w:rPr>
          <w:rFonts w:asciiTheme="majorHAnsi" w:eastAsiaTheme="majorHAnsi" w:hAnsiTheme="majorHAnsi" w:hint="eastAsia"/>
        </w:rPr>
        <w:t>, based upon the five year welfare panel data.</w:t>
      </w:r>
      <w:r w:rsidRPr="00110683">
        <w:rPr>
          <w:rFonts w:asciiTheme="majorHAnsi" w:eastAsiaTheme="majorHAnsi" w:hAnsiTheme="majorHAnsi" w:hint="eastAsia"/>
        </w:rPr>
        <w:t xml:space="preserve"> </w:t>
      </w:r>
      <w:r w:rsidR="00CA712A" w:rsidRPr="00110683">
        <w:rPr>
          <w:rFonts w:asciiTheme="majorHAnsi" w:eastAsiaTheme="majorHAnsi" w:hAnsiTheme="majorHAnsi" w:hint="eastAsia"/>
        </w:rPr>
        <w:t xml:space="preserve">In analysis method aspects, it </w:t>
      </w:r>
      <w:r w:rsidRPr="00110683">
        <w:rPr>
          <w:rFonts w:asciiTheme="majorHAnsi" w:eastAsiaTheme="majorHAnsi" w:hAnsiTheme="majorHAnsi" w:hint="eastAsia"/>
        </w:rPr>
        <w:t>implements the regression analysis in order to note the cross-sectional effects</w:t>
      </w:r>
      <w:r w:rsidR="0008785B">
        <w:rPr>
          <w:rFonts w:asciiTheme="majorHAnsi" w:eastAsiaTheme="majorHAnsi" w:hAnsiTheme="majorHAnsi" w:hint="eastAsia"/>
        </w:rPr>
        <w:t xml:space="preserve">, </w:t>
      </w:r>
      <w:r w:rsidRPr="00110683">
        <w:rPr>
          <w:rFonts w:asciiTheme="majorHAnsi" w:eastAsiaTheme="majorHAnsi" w:hAnsiTheme="majorHAnsi" w:hint="eastAsia"/>
        </w:rPr>
        <w:t xml:space="preserve">do </w:t>
      </w:r>
      <w:r w:rsidR="0008785B">
        <w:rPr>
          <w:rFonts w:asciiTheme="majorHAnsi" w:eastAsiaTheme="majorHAnsi" w:hAnsiTheme="majorHAnsi" w:hint="eastAsia"/>
        </w:rPr>
        <w:t xml:space="preserve">a logistic model to handle the category variables, and </w:t>
      </w:r>
      <w:r w:rsidR="0008785B">
        <w:rPr>
          <w:rFonts w:asciiTheme="majorHAnsi" w:eastAsiaTheme="majorHAnsi" w:hAnsiTheme="majorHAnsi"/>
        </w:rPr>
        <w:t>excise</w:t>
      </w:r>
      <w:r w:rsidR="0008785B">
        <w:rPr>
          <w:rFonts w:asciiTheme="majorHAnsi" w:eastAsiaTheme="majorHAnsi" w:hAnsiTheme="majorHAnsi" w:hint="eastAsia"/>
        </w:rPr>
        <w:t xml:space="preserve"> </w:t>
      </w:r>
      <w:r w:rsidRPr="00110683">
        <w:rPr>
          <w:rFonts w:asciiTheme="majorHAnsi" w:eastAsiaTheme="majorHAnsi" w:hAnsiTheme="majorHAnsi" w:hint="eastAsia"/>
        </w:rPr>
        <w:t xml:space="preserve">the </w:t>
      </w:r>
      <w:r w:rsidRPr="00110683">
        <w:rPr>
          <w:rFonts w:asciiTheme="majorHAnsi" w:eastAsiaTheme="majorHAnsi" w:hAnsiTheme="majorHAnsi"/>
        </w:rPr>
        <w:t>panel</w:t>
      </w:r>
      <w:r w:rsidRPr="00110683">
        <w:rPr>
          <w:rFonts w:asciiTheme="majorHAnsi" w:eastAsiaTheme="majorHAnsi" w:hAnsiTheme="majorHAnsi" w:hint="eastAsia"/>
        </w:rPr>
        <w:t xml:space="preserve"> data analysis to analyze the cross-sectional and time-series </w:t>
      </w:r>
      <w:r w:rsidR="00700166">
        <w:rPr>
          <w:rFonts w:asciiTheme="majorHAnsi" w:eastAsiaTheme="majorHAnsi" w:hAnsiTheme="majorHAnsi" w:hint="eastAsia"/>
        </w:rPr>
        <w:t>effects</w:t>
      </w:r>
      <w:r w:rsidRPr="00110683">
        <w:rPr>
          <w:rFonts w:asciiTheme="majorHAnsi" w:eastAsiaTheme="majorHAnsi" w:hAnsiTheme="majorHAnsi" w:hint="eastAsia"/>
        </w:rPr>
        <w:t>.</w:t>
      </w:r>
    </w:p>
    <w:p w:rsidR="00C05CFA" w:rsidRDefault="00C05CFA" w:rsidP="009058A6">
      <w:pPr>
        <w:ind w:firstLine="210"/>
        <w:rPr>
          <w:rFonts w:asciiTheme="majorHAnsi" w:eastAsiaTheme="majorHAnsi" w:hAnsiTheme="majorHAnsi"/>
        </w:rPr>
      </w:pPr>
    </w:p>
    <w:p w:rsidR="00E43071" w:rsidRPr="00C05671" w:rsidRDefault="00E43071" w:rsidP="00E43071">
      <w:pPr>
        <w:pStyle w:val="a4"/>
        <w:numPr>
          <w:ilvl w:val="0"/>
          <w:numId w:val="1"/>
        </w:numPr>
        <w:ind w:leftChars="0"/>
        <w:rPr>
          <w:rFonts w:asciiTheme="majorHAnsi" w:eastAsiaTheme="majorHAnsi" w:hAnsiTheme="majorHAnsi"/>
          <w:b/>
          <w:i/>
          <w:sz w:val="24"/>
        </w:rPr>
      </w:pPr>
      <w:r w:rsidRPr="00C05671">
        <w:rPr>
          <w:rFonts w:asciiTheme="majorHAnsi" w:eastAsiaTheme="majorHAnsi" w:hAnsiTheme="majorHAnsi" w:hint="eastAsia"/>
          <w:b/>
          <w:sz w:val="24"/>
        </w:rPr>
        <w:t>Data Description and Research Methods</w:t>
      </w:r>
    </w:p>
    <w:p w:rsidR="00A56CD9" w:rsidRPr="00054579" w:rsidRDefault="00A56CD9" w:rsidP="00A56CD9">
      <w:pPr>
        <w:ind w:left="400"/>
        <w:rPr>
          <w:rFonts w:asciiTheme="majorHAnsi" w:eastAsiaTheme="majorHAnsi" w:hAnsiTheme="majorHAnsi"/>
        </w:rPr>
      </w:pPr>
    </w:p>
    <w:p w:rsidR="00630D5E" w:rsidRPr="00054579" w:rsidRDefault="00662835" w:rsidP="00630D5E">
      <w:pPr>
        <w:pStyle w:val="a4"/>
        <w:numPr>
          <w:ilvl w:val="0"/>
          <w:numId w:val="2"/>
        </w:numPr>
        <w:ind w:leftChars="0"/>
        <w:rPr>
          <w:rFonts w:asciiTheme="majorHAnsi" w:eastAsiaTheme="majorHAnsi" w:hAnsiTheme="majorHAnsi"/>
          <w:b/>
        </w:rPr>
      </w:pPr>
      <w:r>
        <w:rPr>
          <w:rFonts w:asciiTheme="majorHAnsi" w:eastAsiaTheme="majorHAnsi" w:hAnsiTheme="majorHAnsi" w:hint="eastAsia"/>
          <w:b/>
        </w:rPr>
        <w:t xml:space="preserve">Panel </w:t>
      </w:r>
      <w:r w:rsidR="00630D5E" w:rsidRPr="00054579">
        <w:rPr>
          <w:rFonts w:asciiTheme="majorHAnsi" w:eastAsiaTheme="majorHAnsi" w:hAnsiTheme="majorHAnsi" w:hint="eastAsia"/>
          <w:b/>
        </w:rPr>
        <w:t xml:space="preserve">Data </w:t>
      </w:r>
      <w:r w:rsidR="003351A8">
        <w:rPr>
          <w:rFonts w:asciiTheme="majorHAnsi" w:eastAsiaTheme="majorHAnsi" w:hAnsiTheme="majorHAnsi" w:hint="eastAsia"/>
          <w:b/>
        </w:rPr>
        <w:t xml:space="preserve">Description </w:t>
      </w:r>
      <w:r w:rsidR="00630D5E" w:rsidRPr="00054579">
        <w:rPr>
          <w:rFonts w:asciiTheme="majorHAnsi" w:eastAsiaTheme="majorHAnsi" w:hAnsiTheme="majorHAnsi" w:hint="eastAsia"/>
          <w:b/>
        </w:rPr>
        <w:t xml:space="preserve">and </w:t>
      </w:r>
      <w:r>
        <w:rPr>
          <w:rFonts w:asciiTheme="majorHAnsi" w:eastAsiaTheme="majorHAnsi" w:hAnsiTheme="majorHAnsi" w:hint="eastAsia"/>
          <w:b/>
        </w:rPr>
        <w:t>Model Building</w:t>
      </w:r>
    </w:p>
    <w:p w:rsidR="00630D5E" w:rsidRPr="003351A8" w:rsidRDefault="00630D5E" w:rsidP="00630D5E">
      <w:pPr>
        <w:rPr>
          <w:rFonts w:asciiTheme="majorHAnsi" w:eastAsiaTheme="majorHAnsi" w:hAnsiTheme="majorHAnsi"/>
        </w:rPr>
      </w:pPr>
    </w:p>
    <w:p w:rsidR="00DD0677" w:rsidRDefault="00630D5E" w:rsidP="000F1EA0">
      <w:pPr>
        <w:ind w:firstLineChars="100" w:firstLine="220"/>
        <w:rPr>
          <w:rFonts w:asciiTheme="majorHAnsi" w:eastAsiaTheme="majorHAnsi" w:hAnsiTheme="majorHAnsi"/>
        </w:rPr>
      </w:pPr>
      <w:r w:rsidRPr="00110683">
        <w:rPr>
          <w:rFonts w:asciiTheme="majorHAnsi" w:eastAsiaTheme="majorHAnsi" w:hAnsiTheme="majorHAnsi" w:hint="eastAsia"/>
        </w:rPr>
        <w:t xml:space="preserve"> </w:t>
      </w:r>
      <w:r w:rsidR="000F1EA0">
        <w:rPr>
          <w:rFonts w:asciiTheme="majorHAnsi" w:eastAsiaTheme="majorHAnsi" w:hAnsiTheme="majorHAnsi" w:hint="eastAsia"/>
        </w:rPr>
        <w:t xml:space="preserve">There are some benefits when the panel data analysis compares with the time series and cross-sectional ones. At first, the cross-sectional analysis only estimates the static relation among the variables at the </w:t>
      </w:r>
      <w:r w:rsidR="000F1EA0">
        <w:rPr>
          <w:rFonts w:asciiTheme="majorHAnsi" w:eastAsiaTheme="majorHAnsi" w:hAnsiTheme="majorHAnsi"/>
        </w:rPr>
        <w:t>specific</w:t>
      </w:r>
      <w:r w:rsidR="000F1EA0">
        <w:rPr>
          <w:rFonts w:asciiTheme="majorHAnsi" w:eastAsiaTheme="majorHAnsi" w:hAnsiTheme="majorHAnsi" w:hint="eastAsia"/>
        </w:rPr>
        <w:t xml:space="preserve"> time because it </w:t>
      </w:r>
      <w:r w:rsidR="000F1EA0">
        <w:rPr>
          <w:rFonts w:asciiTheme="majorHAnsi" w:eastAsiaTheme="majorHAnsi" w:hAnsiTheme="majorHAnsi"/>
        </w:rPr>
        <w:t>surveys</w:t>
      </w:r>
      <w:r w:rsidR="000F1EA0">
        <w:rPr>
          <w:rFonts w:asciiTheme="majorHAnsi" w:eastAsiaTheme="majorHAnsi" w:hAnsiTheme="majorHAnsi" w:hint="eastAsia"/>
        </w:rPr>
        <w:t xml:space="preserve"> several objectives at the decided time. However, panel data </w:t>
      </w:r>
      <w:r w:rsidR="001C327D">
        <w:rPr>
          <w:rFonts w:asciiTheme="majorHAnsi" w:eastAsiaTheme="majorHAnsi" w:hAnsiTheme="majorHAnsi" w:hint="eastAsia"/>
        </w:rPr>
        <w:t xml:space="preserve">also can </w:t>
      </w:r>
      <w:r w:rsidR="000F1EA0">
        <w:rPr>
          <w:rFonts w:asciiTheme="majorHAnsi" w:eastAsiaTheme="majorHAnsi" w:hAnsiTheme="majorHAnsi" w:hint="eastAsia"/>
        </w:rPr>
        <w:t xml:space="preserve">estimate the dynamic relationship because objectives are </w:t>
      </w:r>
      <w:r w:rsidR="000F1EA0">
        <w:rPr>
          <w:rFonts w:asciiTheme="majorHAnsi" w:eastAsiaTheme="majorHAnsi" w:hAnsiTheme="majorHAnsi"/>
        </w:rPr>
        <w:t>surveyed</w:t>
      </w:r>
      <w:r w:rsidR="000F1EA0">
        <w:rPr>
          <w:rFonts w:asciiTheme="majorHAnsi" w:eastAsiaTheme="majorHAnsi" w:hAnsiTheme="majorHAnsi" w:hint="eastAsia"/>
        </w:rPr>
        <w:t xml:space="preserve"> repeatedly following the time change. Second, the panel </w:t>
      </w:r>
      <w:r w:rsidR="000F1EA0">
        <w:rPr>
          <w:rFonts w:asciiTheme="majorHAnsi" w:eastAsiaTheme="majorHAnsi" w:hAnsiTheme="majorHAnsi"/>
        </w:rPr>
        <w:t>analysis</w:t>
      </w:r>
      <w:r w:rsidR="000F1EA0">
        <w:rPr>
          <w:rFonts w:asciiTheme="majorHAnsi" w:eastAsiaTheme="majorHAnsi" w:hAnsiTheme="majorHAnsi" w:hint="eastAsia"/>
        </w:rPr>
        <w:t xml:space="preserve"> </w:t>
      </w:r>
      <w:r w:rsidR="00DD0677">
        <w:rPr>
          <w:rFonts w:asciiTheme="majorHAnsi" w:eastAsiaTheme="majorHAnsi" w:hAnsiTheme="majorHAnsi" w:hint="eastAsia"/>
        </w:rPr>
        <w:t xml:space="preserve">also </w:t>
      </w:r>
      <w:r w:rsidR="000F1EA0">
        <w:rPr>
          <w:rFonts w:asciiTheme="majorHAnsi" w:eastAsiaTheme="majorHAnsi" w:hAnsiTheme="majorHAnsi" w:hint="eastAsia"/>
        </w:rPr>
        <w:t xml:space="preserve">can consider the factors of the unobserved heterogeneity of objectives. And then the panel </w:t>
      </w:r>
      <w:r w:rsidR="000F1EA0">
        <w:rPr>
          <w:rFonts w:asciiTheme="majorHAnsi" w:eastAsiaTheme="majorHAnsi" w:hAnsiTheme="majorHAnsi"/>
        </w:rPr>
        <w:t>analysis</w:t>
      </w:r>
      <w:r w:rsidR="000F1EA0">
        <w:rPr>
          <w:rFonts w:asciiTheme="majorHAnsi" w:eastAsiaTheme="majorHAnsi" w:hAnsiTheme="majorHAnsi" w:hint="eastAsia"/>
        </w:rPr>
        <w:t xml:space="preserve"> can reduce the errors of model building. </w:t>
      </w:r>
      <w:r w:rsidR="000F1EA0">
        <w:rPr>
          <w:rFonts w:asciiTheme="majorHAnsi" w:eastAsiaTheme="majorHAnsi" w:hAnsiTheme="majorHAnsi"/>
        </w:rPr>
        <w:t>T</w:t>
      </w:r>
      <w:r w:rsidR="000F1EA0">
        <w:rPr>
          <w:rFonts w:asciiTheme="majorHAnsi" w:eastAsiaTheme="majorHAnsi" w:hAnsiTheme="majorHAnsi" w:hint="eastAsia"/>
        </w:rPr>
        <w:t xml:space="preserve">hird, the panel data can provide the time series and cross-sectional ones with the more information and variability of variables. It results in the efficient estimators and </w:t>
      </w:r>
      <w:r w:rsidR="000F1EA0">
        <w:rPr>
          <w:rFonts w:asciiTheme="majorHAnsi" w:eastAsiaTheme="majorHAnsi" w:hAnsiTheme="majorHAnsi"/>
        </w:rPr>
        <w:t>mitigates</w:t>
      </w:r>
      <w:r w:rsidR="000F1EA0">
        <w:rPr>
          <w:rFonts w:asciiTheme="majorHAnsi" w:eastAsiaTheme="majorHAnsi" w:hAnsiTheme="majorHAnsi" w:hint="eastAsia"/>
        </w:rPr>
        <w:t xml:space="preserve"> the multi-collinearity</w:t>
      </w:r>
      <w:r w:rsidR="00DD0677">
        <w:rPr>
          <w:rFonts w:asciiTheme="majorHAnsi" w:eastAsiaTheme="majorHAnsi" w:hAnsiTheme="majorHAnsi" w:hint="eastAsia"/>
        </w:rPr>
        <w:t xml:space="preserve"> (Min and Choi, 2012).</w:t>
      </w:r>
      <w:r w:rsidR="000F1EA0">
        <w:rPr>
          <w:rFonts w:asciiTheme="majorHAnsi" w:eastAsiaTheme="majorHAnsi" w:hAnsiTheme="majorHAnsi" w:hint="eastAsia"/>
        </w:rPr>
        <w:t xml:space="preserve"> </w:t>
      </w:r>
    </w:p>
    <w:p w:rsidR="00831855" w:rsidRPr="00831855" w:rsidRDefault="00630D5E" w:rsidP="000F1EA0">
      <w:pPr>
        <w:ind w:firstLineChars="100" w:firstLine="220"/>
        <w:rPr>
          <w:rFonts w:asciiTheme="majorHAnsi" w:eastAsiaTheme="majorHAnsi" w:hAnsiTheme="majorHAnsi"/>
          <w:i/>
          <w:sz w:val="20"/>
        </w:rPr>
      </w:pPr>
      <w:r w:rsidRPr="00110683">
        <w:rPr>
          <w:rFonts w:asciiTheme="majorHAnsi" w:eastAsiaTheme="majorHAnsi" w:hAnsiTheme="majorHAnsi" w:hint="eastAsia"/>
        </w:rPr>
        <w:t xml:space="preserve">This study uses the Korean Welfare Panel </w:t>
      </w:r>
      <w:r w:rsidR="00EB6CD9" w:rsidRPr="00110683">
        <w:rPr>
          <w:rFonts w:asciiTheme="majorHAnsi" w:eastAsiaTheme="majorHAnsi" w:hAnsiTheme="majorHAnsi" w:hint="eastAsia"/>
        </w:rPr>
        <w:t>D</w:t>
      </w:r>
      <w:r w:rsidRPr="00110683">
        <w:rPr>
          <w:rFonts w:asciiTheme="majorHAnsi" w:eastAsiaTheme="majorHAnsi" w:hAnsiTheme="majorHAnsi" w:hint="eastAsia"/>
        </w:rPr>
        <w:t>ata</w:t>
      </w:r>
      <w:r w:rsidR="0058620B" w:rsidRPr="00110683">
        <w:rPr>
          <w:rFonts w:asciiTheme="majorHAnsi" w:eastAsiaTheme="majorHAnsi" w:hAnsiTheme="majorHAnsi" w:hint="eastAsia"/>
        </w:rPr>
        <w:t xml:space="preserve"> (KWP</w:t>
      </w:r>
      <w:r w:rsidR="00262D1F" w:rsidRPr="00110683">
        <w:rPr>
          <w:rFonts w:asciiTheme="majorHAnsi" w:eastAsiaTheme="majorHAnsi" w:hAnsiTheme="majorHAnsi" w:hint="eastAsia"/>
        </w:rPr>
        <w:t>D</w:t>
      </w:r>
      <w:r w:rsidR="0058620B" w:rsidRPr="00110683">
        <w:rPr>
          <w:rFonts w:asciiTheme="majorHAnsi" w:eastAsiaTheme="majorHAnsi" w:hAnsiTheme="majorHAnsi" w:hint="eastAsia"/>
        </w:rPr>
        <w:t>)</w:t>
      </w:r>
      <w:r w:rsidRPr="00110683">
        <w:rPr>
          <w:rFonts w:asciiTheme="majorHAnsi" w:eastAsiaTheme="majorHAnsi" w:hAnsiTheme="majorHAnsi" w:hint="eastAsia"/>
        </w:rPr>
        <w:t xml:space="preserve"> which the Korean Institute for Health and Social Affairs (KIHASA) and Institute of Social Welfare in Seoul National University </w:t>
      </w:r>
      <w:r w:rsidR="00E207B2">
        <w:rPr>
          <w:rFonts w:asciiTheme="majorHAnsi" w:eastAsiaTheme="majorHAnsi" w:hAnsiTheme="majorHAnsi" w:hint="eastAsia"/>
        </w:rPr>
        <w:t xml:space="preserve">have </w:t>
      </w:r>
      <w:r w:rsidRPr="00110683">
        <w:rPr>
          <w:rFonts w:asciiTheme="majorHAnsi" w:eastAsiaTheme="majorHAnsi" w:hAnsiTheme="majorHAnsi" w:hint="eastAsia"/>
        </w:rPr>
        <w:t>release</w:t>
      </w:r>
      <w:r w:rsidR="00E207B2">
        <w:rPr>
          <w:rFonts w:asciiTheme="majorHAnsi" w:eastAsiaTheme="majorHAnsi" w:hAnsiTheme="majorHAnsi" w:hint="eastAsia"/>
        </w:rPr>
        <w:t>d</w:t>
      </w:r>
      <w:r w:rsidR="00831855">
        <w:rPr>
          <w:rFonts w:asciiTheme="majorHAnsi" w:eastAsiaTheme="majorHAnsi" w:hAnsiTheme="majorHAnsi" w:hint="eastAsia"/>
        </w:rPr>
        <w:t xml:space="preserve"> </w:t>
      </w:r>
      <w:r w:rsidR="00A44DBA">
        <w:rPr>
          <w:rFonts w:asciiTheme="majorHAnsi" w:eastAsiaTheme="majorHAnsi" w:hAnsiTheme="majorHAnsi" w:hint="eastAsia"/>
        </w:rPr>
        <w:t xml:space="preserve">the year base panel data </w:t>
      </w:r>
      <w:r w:rsidR="00831855">
        <w:rPr>
          <w:rFonts w:asciiTheme="majorHAnsi" w:eastAsiaTheme="majorHAnsi" w:hAnsiTheme="majorHAnsi" w:hint="eastAsia"/>
        </w:rPr>
        <w:t>every year from 2006.</w:t>
      </w:r>
      <w:r w:rsidR="006E2FE8">
        <w:rPr>
          <w:rFonts w:asciiTheme="majorHAnsi" w:eastAsiaTheme="majorHAnsi" w:hAnsiTheme="majorHAnsi" w:hint="eastAsia"/>
        </w:rPr>
        <w:t xml:space="preserve"> These data sets </w:t>
      </w:r>
      <w:r w:rsidR="00726912">
        <w:rPr>
          <w:rFonts w:asciiTheme="majorHAnsi" w:eastAsiaTheme="majorHAnsi" w:hAnsiTheme="majorHAnsi" w:hint="eastAsia"/>
        </w:rPr>
        <w:t xml:space="preserve">basically </w:t>
      </w:r>
      <w:r w:rsidR="006E2FE8">
        <w:rPr>
          <w:rFonts w:asciiTheme="majorHAnsi" w:eastAsiaTheme="majorHAnsi" w:hAnsiTheme="majorHAnsi" w:hint="eastAsia"/>
        </w:rPr>
        <w:t xml:space="preserve">are </w:t>
      </w:r>
      <w:r w:rsidR="00726912">
        <w:rPr>
          <w:rFonts w:asciiTheme="majorHAnsi" w:eastAsiaTheme="majorHAnsi" w:hAnsiTheme="majorHAnsi"/>
        </w:rPr>
        <w:t>composed</w:t>
      </w:r>
      <w:r w:rsidR="00726912">
        <w:rPr>
          <w:rFonts w:asciiTheme="majorHAnsi" w:eastAsiaTheme="majorHAnsi" w:hAnsiTheme="majorHAnsi" w:hint="eastAsia"/>
        </w:rPr>
        <w:t xml:space="preserve"> of the </w:t>
      </w:r>
      <w:r w:rsidR="003F1B3C">
        <w:rPr>
          <w:rFonts w:asciiTheme="majorHAnsi" w:eastAsiaTheme="majorHAnsi" w:hAnsiTheme="majorHAnsi" w:hint="eastAsia"/>
        </w:rPr>
        <w:t>individual</w:t>
      </w:r>
      <w:r w:rsidR="006E2FE8">
        <w:rPr>
          <w:rFonts w:asciiTheme="majorHAnsi" w:eastAsiaTheme="majorHAnsi" w:hAnsiTheme="majorHAnsi" w:hint="eastAsia"/>
        </w:rPr>
        <w:t xml:space="preserve">, household, welfare, handicap, and children </w:t>
      </w:r>
      <w:r w:rsidR="00A44DBA">
        <w:rPr>
          <w:rFonts w:asciiTheme="majorHAnsi" w:eastAsiaTheme="majorHAnsi" w:hAnsiTheme="majorHAnsi"/>
        </w:rPr>
        <w:t>surveys</w:t>
      </w:r>
      <w:r w:rsidR="006E2FE8">
        <w:rPr>
          <w:rFonts w:asciiTheme="majorHAnsi" w:eastAsiaTheme="majorHAnsi" w:hAnsiTheme="majorHAnsi" w:hint="eastAsia"/>
        </w:rPr>
        <w:t xml:space="preserve">. </w:t>
      </w:r>
      <w:r w:rsidR="00726912">
        <w:rPr>
          <w:rFonts w:asciiTheme="majorHAnsi" w:eastAsiaTheme="majorHAnsi" w:hAnsiTheme="majorHAnsi" w:hint="eastAsia"/>
        </w:rPr>
        <w:t xml:space="preserve">This study used the household </w:t>
      </w:r>
      <w:r w:rsidR="00DD0677">
        <w:rPr>
          <w:rFonts w:asciiTheme="majorHAnsi" w:eastAsiaTheme="majorHAnsi" w:hAnsiTheme="majorHAnsi" w:hint="eastAsia"/>
        </w:rPr>
        <w:t>panel d</w:t>
      </w:r>
      <w:r w:rsidR="00726912">
        <w:rPr>
          <w:rFonts w:asciiTheme="majorHAnsi" w:eastAsiaTheme="majorHAnsi" w:hAnsiTheme="majorHAnsi" w:hint="eastAsia"/>
        </w:rPr>
        <w:t xml:space="preserve">ata for analyzing the </w:t>
      </w:r>
      <w:r w:rsidR="003F1B3C">
        <w:rPr>
          <w:rFonts w:asciiTheme="majorHAnsi" w:eastAsiaTheme="majorHAnsi" w:hAnsiTheme="majorHAnsi" w:hint="eastAsia"/>
        </w:rPr>
        <w:t xml:space="preserve">elderly </w:t>
      </w:r>
      <w:r w:rsidR="00726912">
        <w:rPr>
          <w:rFonts w:asciiTheme="majorHAnsi" w:eastAsiaTheme="majorHAnsi" w:hAnsiTheme="majorHAnsi" w:hint="eastAsia"/>
        </w:rPr>
        <w:t xml:space="preserve">poverty characteristics. </w:t>
      </w:r>
      <w:r w:rsidR="006E2FE8">
        <w:rPr>
          <w:rFonts w:asciiTheme="majorHAnsi" w:eastAsiaTheme="majorHAnsi" w:hAnsiTheme="majorHAnsi" w:hint="eastAsia"/>
        </w:rPr>
        <w:t>Th</w:t>
      </w:r>
      <w:r w:rsidR="00726912">
        <w:rPr>
          <w:rFonts w:asciiTheme="majorHAnsi" w:eastAsiaTheme="majorHAnsi" w:hAnsiTheme="majorHAnsi" w:hint="eastAsia"/>
        </w:rPr>
        <w:t xml:space="preserve">is </w:t>
      </w:r>
      <w:r w:rsidR="00DD0677">
        <w:rPr>
          <w:rFonts w:asciiTheme="majorHAnsi" w:eastAsiaTheme="majorHAnsi" w:hAnsiTheme="majorHAnsi" w:hint="eastAsia"/>
        </w:rPr>
        <w:t xml:space="preserve">household </w:t>
      </w:r>
      <w:r w:rsidR="00726912">
        <w:rPr>
          <w:rFonts w:asciiTheme="majorHAnsi" w:eastAsiaTheme="majorHAnsi" w:hAnsiTheme="majorHAnsi" w:hint="eastAsia"/>
        </w:rPr>
        <w:t>d</w:t>
      </w:r>
      <w:r w:rsidR="006E2FE8">
        <w:rPr>
          <w:rFonts w:asciiTheme="majorHAnsi" w:eastAsiaTheme="majorHAnsi" w:hAnsiTheme="majorHAnsi" w:hint="eastAsia"/>
        </w:rPr>
        <w:t xml:space="preserve">ata set </w:t>
      </w:r>
      <w:r w:rsidR="00726912">
        <w:rPr>
          <w:rFonts w:asciiTheme="majorHAnsi" w:eastAsiaTheme="majorHAnsi" w:hAnsiTheme="majorHAnsi" w:hint="eastAsia"/>
        </w:rPr>
        <w:t xml:space="preserve">is </w:t>
      </w:r>
      <w:r w:rsidR="006E2FE8">
        <w:rPr>
          <w:rFonts w:asciiTheme="majorHAnsi" w:eastAsiaTheme="majorHAnsi" w:hAnsiTheme="majorHAnsi" w:hint="eastAsia"/>
        </w:rPr>
        <w:t>composed of the general characteristic variables</w:t>
      </w:r>
      <w:r w:rsidR="00C05CFA">
        <w:rPr>
          <w:rFonts w:asciiTheme="majorHAnsi" w:eastAsiaTheme="majorHAnsi" w:hAnsiTheme="majorHAnsi" w:hint="eastAsia"/>
        </w:rPr>
        <w:t xml:space="preserve"> of households</w:t>
      </w:r>
      <w:r w:rsidR="006E2FE8">
        <w:rPr>
          <w:rFonts w:asciiTheme="majorHAnsi" w:eastAsiaTheme="majorHAnsi" w:hAnsiTheme="majorHAnsi" w:hint="eastAsia"/>
        </w:rPr>
        <w:t xml:space="preserve">, health and </w:t>
      </w:r>
      <w:r w:rsidR="006E2FE8">
        <w:rPr>
          <w:rFonts w:asciiTheme="majorHAnsi" w:eastAsiaTheme="majorHAnsi" w:hAnsiTheme="majorHAnsi"/>
        </w:rPr>
        <w:t>medical</w:t>
      </w:r>
      <w:r w:rsidR="006E2FE8">
        <w:rPr>
          <w:rFonts w:asciiTheme="majorHAnsi" w:eastAsiaTheme="majorHAnsi" w:hAnsiTheme="majorHAnsi" w:hint="eastAsia"/>
        </w:rPr>
        <w:t xml:space="preserve">, economic activity, insurance and pension, dwelling, living costs, income and so on. This study selects the </w:t>
      </w:r>
      <w:r w:rsidR="00DD0677">
        <w:rPr>
          <w:rFonts w:asciiTheme="majorHAnsi" w:eastAsiaTheme="majorHAnsi" w:hAnsiTheme="majorHAnsi" w:hint="eastAsia"/>
        </w:rPr>
        <w:t xml:space="preserve">general </w:t>
      </w:r>
      <w:r w:rsidR="006E2FE8">
        <w:rPr>
          <w:rFonts w:asciiTheme="majorHAnsi" w:eastAsiaTheme="majorHAnsi" w:hAnsiTheme="majorHAnsi" w:hint="eastAsia"/>
        </w:rPr>
        <w:t>variables</w:t>
      </w:r>
      <w:r w:rsidR="00DD0677">
        <w:rPr>
          <w:rFonts w:asciiTheme="majorHAnsi" w:eastAsiaTheme="majorHAnsi" w:hAnsiTheme="majorHAnsi" w:hint="eastAsia"/>
        </w:rPr>
        <w:t xml:space="preserve"> out of on the household data set</w:t>
      </w:r>
      <w:r w:rsidR="006E2FE8">
        <w:rPr>
          <w:rFonts w:asciiTheme="majorHAnsi" w:eastAsiaTheme="majorHAnsi" w:hAnsiTheme="majorHAnsi" w:hint="eastAsia"/>
        </w:rPr>
        <w:t>, considering the data availability and previous theoretical reviews.</w:t>
      </w:r>
    </w:p>
    <w:p w:rsidR="00CC3C3E" w:rsidRDefault="00E207B2" w:rsidP="00831855">
      <w:pPr>
        <w:ind w:firstLineChars="50" w:firstLine="110"/>
        <w:rPr>
          <w:rFonts w:asciiTheme="majorHAnsi" w:eastAsiaTheme="majorHAnsi" w:hAnsiTheme="majorHAnsi"/>
        </w:rPr>
      </w:pPr>
      <w:r>
        <w:rPr>
          <w:rFonts w:asciiTheme="majorHAnsi" w:eastAsiaTheme="majorHAnsi" w:hAnsiTheme="majorHAnsi" w:hint="eastAsia"/>
        </w:rPr>
        <w:t xml:space="preserve">This study </w:t>
      </w:r>
      <w:r w:rsidR="00DD25E0" w:rsidRPr="00110683">
        <w:rPr>
          <w:rFonts w:asciiTheme="majorHAnsi" w:eastAsiaTheme="majorHAnsi" w:hAnsiTheme="majorHAnsi" w:hint="eastAsia"/>
        </w:rPr>
        <w:t>merge</w:t>
      </w:r>
      <w:r>
        <w:rPr>
          <w:rFonts w:asciiTheme="majorHAnsi" w:eastAsiaTheme="majorHAnsi" w:hAnsiTheme="majorHAnsi" w:hint="eastAsia"/>
        </w:rPr>
        <w:t xml:space="preserve">s </w:t>
      </w:r>
      <w:r w:rsidR="00CB22C6">
        <w:rPr>
          <w:rFonts w:asciiTheme="majorHAnsi" w:eastAsiaTheme="majorHAnsi" w:hAnsiTheme="majorHAnsi" w:hint="eastAsia"/>
        </w:rPr>
        <w:t xml:space="preserve">year base data set to the </w:t>
      </w:r>
      <w:r>
        <w:rPr>
          <w:rFonts w:asciiTheme="majorHAnsi" w:eastAsiaTheme="majorHAnsi" w:hAnsiTheme="majorHAnsi" w:hint="eastAsia"/>
        </w:rPr>
        <w:t>these 5 year data sets</w:t>
      </w:r>
      <w:r w:rsidR="00DE72D6" w:rsidRPr="00110683">
        <w:rPr>
          <w:rFonts w:asciiTheme="majorHAnsi" w:eastAsiaTheme="majorHAnsi" w:hAnsiTheme="majorHAnsi" w:hint="eastAsia"/>
        </w:rPr>
        <w:t xml:space="preserve"> longitudinally</w:t>
      </w:r>
      <w:r w:rsidR="00CB22C6">
        <w:rPr>
          <w:rFonts w:asciiTheme="majorHAnsi" w:eastAsiaTheme="majorHAnsi" w:hAnsiTheme="majorHAnsi" w:hint="eastAsia"/>
        </w:rPr>
        <w:t>,</w:t>
      </w:r>
      <w:r w:rsidR="00DE72D6" w:rsidRPr="00110683">
        <w:rPr>
          <w:rFonts w:asciiTheme="majorHAnsi" w:eastAsiaTheme="majorHAnsi" w:hAnsiTheme="majorHAnsi" w:hint="eastAsia"/>
        </w:rPr>
        <w:t xml:space="preserve"> using household </w:t>
      </w:r>
      <w:r w:rsidR="00DE72D6" w:rsidRPr="00110683">
        <w:rPr>
          <w:rFonts w:asciiTheme="majorHAnsi" w:eastAsiaTheme="majorHAnsi" w:hAnsiTheme="majorHAnsi"/>
        </w:rPr>
        <w:t>merge</w:t>
      </w:r>
      <w:r w:rsidR="00DE72D6" w:rsidRPr="00110683">
        <w:rPr>
          <w:rFonts w:asciiTheme="majorHAnsi" w:eastAsiaTheme="majorHAnsi" w:hAnsiTheme="majorHAnsi" w:hint="eastAsia"/>
        </w:rPr>
        <w:t xml:space="preserve"> key</w:t>
      </w:r>
      <w:r w:rsidR="003351A8">
        <w:rPr>
          <w:rFonts w:asciiTheme="majorHAnsi" w:eastAsiaTheme="majorHAnsi" w:hAnsiTheme="majorHAnsi" w:hint="eastAsia"/>
        </w:rPr>
        <w:t xml:space="preserve"> to build the panel data set</w:t>
      </w:r>
      <w:r w:rsidR="00203AD5">
        <w:rPr>
          <w:rFonts w:asciiTheme="majorHAnsi" w:eastAsiaTheme="majorHAnsi" w:hAnsiTheme="majorHAnsi" w:hint="eastAsia"/>
        </w:rPr>
        <w:t xml:space="preserve"> of elderly households</w:t>
      </w:r>
      <w:r w:rsidR="00C05CFA">
        <w:rPr>
          <w:rFonts w:asciiTheme="majorHAnsi" w:eastAsiaTheme="majorHAnsi" w:hAnsiTheme="majorHAnsi" w:hint="eastAsia"/>
        </w:rPr>
        <w:t xml:space="preserve"> like </w:t>
      </w:r>
      <w:r w:rsidR="00277605">
        <w:rPr>
          <w:rFonts w:asciiTheme="majorHAnsi" w:eastAsiaTheme="majorHAnsi" w:hAnsiTheme="majorHAnsi" w:hint="eastAsia"/>
        </w:rPr>
        <w:t>T</w:t>
      </w:r>
      <w:r w:rsidR="00C05CFA">
        <w:rPr>
          <w:rFonts w:asciiTheme="majorHAnsi" w:eastAsiaTheme="majorHAnsi" w:hAnsiTheme="majorHAnsi" w:hint="eastAsia"/>
        </w:rPr>
        <w:t>able 1</w:t>
      </w:r>
      <w:r w:rsidR="00DE72D6" w:rsidRPr="00110683">
        <w:rPr>
          <w:rFonts w:asciiTheme="majorHAnsi" w:eastAsiaTheme="majorHAnsi" w:hAnsiTheme="majorHAnsi" w:hint="eastAsia"/>
        </w:rPr>
        <w:t xml:space="preserve">. </w:t>
      </w:r>
      <w:r w:rsidR="0062545F">
        <w:rPr>
          <w:rFonts w:asciiTheme="majorHAnsi" w:eastAsiaTheme="majorHAnsi" w:hAnsiTheme="majorHAnsi" w:hint="eastAsia"/>
        </w:rPr>
        <w:t xml:space="preserve">The merged </w:t>
      </w:r>
      <w:r w:rsidR="00DE72D6" w:rsidRPr="00110683">
        <w:rPr>
          <w:rFonts w:asciiTheme="majorHAnsi" w:eastAsiaTheme="majorHAnsi" w:hAnsiTheme="majorHAnsi" w:hint="eastAsia"/>
        </w:rPr>
        <w:t>data set is composed of age 65 or more</w:t>
      </w:r>
      <w:r w:rsidR="00EB6CD9" w:rsidRPr="00110683">
        <w:rPr>
          <w:rFonts w:asciiTheme="majorHAnsi" w:eastAsiaTheme="majorHAnsi" w:hAnsiTheme="majorHAnsi" w:hint="eastAsia"/>
        </w:rPr>
        <w:t xml:space="preserve"> elderly </w:t>
      </w:r>
      <w:r w:rsidR="0062545F">
        <w:rPr>
          <w:rFonts w:asciiTheme="majorHAnsi" w:eastAsiaTheme="majorHAnsi" w:hAnsiTheme="majorHAnsi" w:hint="eastAsia"/>
        </w:rPr>
        <w:t>household</w:t>
      </w:r>
      <w:r w:rsidR="00EB6CD9" w:rsidRPr="00110683">
        <w:rPr>
          <w:rFonts w:asciiTheme="majorHAnsi" w:eastAsiaTheme="majorHAnsi" w:hAnsiTheme="majorHAnsi" w:hint="eastAsia"/>
        </w:rPr>
        <w:t xml:space="preserve"> data which </w:t>
      </w:r>
      <w:r w:rsidR="00902834">
        <w:rPr>
          <w:rFonts w:asciiTheme="majorHAnsi" w:eastAsiaTheme="majorHAnsi" w:hAnsiTheme="majorHAnsi" w:hint="eastAsia"/>
        </w:rPr>
        <w:t xml:space="preserve">are </w:t>
      </w:r>
      <w:r w:rsidR="00EB6CD9" w:rsidRPr="00110683">
        <w:rPr>
          <w:rFonts w:asciiTheme="majorHAnsi" w:eastAsiaTheme="majorHAnsi" w:hAnsiTheme="majorHAnsi" w:hint="eastAsia"/>
        </w:rPr>
        <w:lastRenderedPageBreak/>
        <w:t xml:space="preserve">extracted from </w:t>
      </w:r>
      <w:r w:rsidR="00506A74">
        <w:rPr>
          <w:rFonts w:asciiTheme="majorHAnsi" w:eastAsiaTheme="majorHAnsi" w:hAnsiTheme="majorHAnsi" w:hint="eastAsia"/>
        </w:rPr>
        <w:t xml:space="preserve">each </w:t>
      </w:r>
      <w:r w:rsidR="00DF57C1">
        <w:rPr>
          <w:rFonts w:asciiTheme="majorHAnsi" w:eastAsiaTheme="majorHAnsi" w:hAnsiTheme="majorHAnsi" w:hint="eastAsia"/>
        </w:rPr>
        <w:t>whole age</w:t>
      </w:r>
      <w:r w:rsidR="00902834">
        <w:rPr>
          <w:rFonts w:asciiTheme="majorHAnsi" w:eastAsiaTheme="majorHAnsi" w:hAnsiTheme="majorHAnsi" w:hint="eastAsia"/>
        </w:rPr>
        <w:t xml:space="preserve"> </w:t>
      </w:r>
      <w:r w:rsidR="00EB6CD9" w:rsidRPr="00110683">
        <w:rPr>
          <w:rFonts w:asciiTheme="majorHAnsi" w:eastAsiaTheme="majorHAnsi" w:hAnsiTheme="majorHAnsi" w:hint="eastAsia"/>
        </w:rPr>
        <w:t>data set</w:t>
      </w:r>
      <w:r w:rsidR="004860AF">
        <w:rPr>
          <w:rFonts w:asciiTheme="majorHAnsi" w:eastAsiaTheme="majorHAnsi" w:hAnsiTheme="majorHAnsi" w:hint="eastAsia"/>
        </w:rPr>
        <w:t>. T</w:t>
      </w:r>
      <w:r w:rsidR="00902834">
        <w:rPr>
          <w:rFonts w:asciiTheme="majorHAnsi" w:eastAsiaTheme="majorHAnsi" w:hAnsiTheme="majorHAnsi" w:hint="eastAsia"/>
        </w:rPr>
        <w:t>otal obser</w:t>
      </w:r>
      <w:r w:rsidR="00BB6699" w:rsidRPr="00110683">
        <w:rPr>
          <w:rFonts w:asciiTheme="majorHAnsi" w:eastAsiaTheme="majorHAnsi" w:hAnsiTheme="majorHAnsi" w:hint="eastAsia"/>
        </w:rPr>
        <w:t xml:space="preserve">vations </w:t>
      </w:r>
      <w:r w:rsidR="00C34E7F">
        <w:rPr>
          <w:rFonts w:asciiTheme="majorHAnsi" w:eastAsiaTheme="majorHAnsi" w:hAnsiTheme="majorHAnsi" w:hint="eastAsia"/>
        </w:rPr>
        <w:t xml:space="preserve">of </w:t>
      </w:r>
      <w:r w:rsidR="00506A74">
        <w:rPr>
          <w:rFonts w:asciiTheme="majorHAnsi" w:eastAsiaTheme="majorHAnsi" w:hAnsiTheme="majorHAnsi" w:hint="eastAsia"/>
        </w:rPr>
        <w:t xml:space="preserve">the merged </w:t>
      </w:r>
      <w:r w:rsidR="00C34E7F">
        <w:rPr>
          <w:rFonts w:asciiTheme="majorHAnsi" w:eastAsiaTheme="majorHAnsi" w:hAnsiTheme="majorHAnsi" w:hint="eastAsia"/>
        </w:rPr>
        <w:t xml:space="preserve">data set </w:t>
      </w:r>
      <w:r w:rsidR="004860AF">
        <w:rPr>
          <w:rFonts w:asciiTheme="majorHAnsi" w:eastAsiaTheme="majorHAnsi" w:hAnsiTheme="majorHAnsi" w:hint="eastAsia"/>
        </w:rPr>
        <w:t>are</w:t>
      </w:r>
      <w:r w:rsidR="00BB6699" w:rsidRPr="00110683">
        <w:rPr>
          <w:rFonts w:asciiTheme="majorHAnsi" w:eastAsiaTheme="majorHAnsi" w:hAnsiTheme="majorHAnsi" w:hint="eastAsia"/>
        </w:rPr>
        <w:t xml:space="preserve"> 10290</w:t>
      </w:r>
      <w:r w:rsidR="004860AF">
        <w:rPr>
          <w:rFonts w:asciiTheme="majorHAnsi" w:eastAsiaTheme="majorHAnsi" w:hAnsiTheme="majorHAnsi" w:hint="eastAsia"/>
        </w:rPr>
        <w:t xml:space="preserve"> households</w:t>
      </w:r>
      <w:r w:rsidR="00BB6699" w:rsidRPr="00110683">
        <w:rPr>
          <w:rFonts w:asciiTheme="majorHAnsi" w:eastAsiaTheme="majorHAnsi" w:hAnsiTheme="majorHAnsi" w:hint="eastAsia"/>
        </w:rPr>
        <w:t xml:space="preserve">. </w:t>
      </w:r>
      <w:r w:rsidR="00112BDB" w:rsidRPr="00110683">
        <w:rPr>
          <w:rFonts w:asciiTheme="majorHAnsi" w:eastAsiaTheme="majorHAnsi" w:hAnsiTheme="majorHAnsi" w:hint="eastAsia"/>
        </w:rPr>
        <w:t>Based upon the previous theoretical</w:t>
      </w:r>
      <w:r w:rsidR="0073524F" w:rsidRPr="00110683">
        <w:rPr>
          <w:rFonts w:asciiTheme="majorHAnsi" w:eastAsiaTheme="majorHAnsi" w:hAnsiTheme="majorHAnsi" w:hint="eastAsia"/>
        </w:rPr>
        <w:t xml:space="preserve"> reviews, this paper chooses a</w:t>
      </w:r>
      <w:r w:rsidR="00112BDB" w:rsidRPr="00110683">
        <w:rPr>
          <w:rFonts w:asciiTheme="majorHAnsi" w:eastAsiaTheme="majorHAnsi" w:hAnsiTheme="majorHAnsi" w:hint="eastAsia"/>
        </w:rPr>
        <w:t xml:space="preserve"> dependent variable (</w:t>
      </w:r>
      <w:r w:rsidR="00CB22C6">
        <w:rPr>
          <w:rFonts w:asciiTheme="majorHAnsi" w:eastAsiaTheme="majorHAnsi" w:hAnsiTheme="majorHAnsi" w:hint="eastAsia"/>
        </w:rPr>
        <w:t>general</w:t>
      </w:r>
      <w:r w:rsidR="00112BDB" w:rsidRPr="00110683">
        <w:rPr>
          <w:rFonts w:asciiTheme="majorHAnsi" w:eastAsiaTheme="majorHAnsi" w:hAnsiTheme="majorHAnsi" w:hint="eastAsia"/>
        </w:rPr>
        <w:t xml:space="preserve">) which is dummy variable as a proxy variable of poverty </w:t>
      </w:r>
      <w:r w:rsidR="00636AAA">
        <w:rPr>
          <w:rFonts w:asciiTheme="majorHAnsi" w:eastAsiaTheme="majorHAnsi" w:hAnsiTheme="majorHAnsi" w:hint="eastAsia"/>
        </w:rPr>
        <w:t>(Cho, 2009</w:t>
      </w:r>
      <w:r w:rsidR="00506A74">
        <w:rPr>
          <w:rFonts w:asciiTheme="majorHAnsi" w:eastAsiaTheme="majorHAnsi" w:hAnsiTheme="majorHAnsi" w:hint="eastAsia"/>
        </w:rPr>
        <w:t>;</w:t>
      </w:r>
      <w:r w:rsidR="00D850A1">
        <w:rPr>
          <w:rFonts w:asciiTheme="majorHAnsi" w:eastAsiaTheme="majorHAnsi" w:hAnsiTheme="majorHAnsi" w:hint="eastAsia"/>
        </w:rPr>
        <w:t xml:space="preserve"> Cho, 2012</w:t>
      </w:r>
      <w:r w:rsidR="00636AAA">
        <w:rPr>
          <w:rFonts w:asciiTheme="majorHAnsi" w:eastAsiaTheme="majorHAnsi" w:hAnsiTheme="majorHAnsi" w:hint="eastAsia"/>
        </w:rPr>
        <w:t>)</w:t>
      </w:r>
      <w:r w:rsidR="001F0D96" w:rsidRPr="00110683">
        <w:rPr>
          <w:rFonts w:asciiTheme="majorHAnsi" w:eastAsiaTheme="majorHAnsi" w:hAnsiTheme="majorHAnsi" w:hint="eastAsia"/>
        </w:rPr>
        <w:t>.</w:t>
      </w:r>
      <w:r w:rsidR="00831855">
        <w:rPr>
          <w:rFonts w:asciiTheme="majorHAnsi" w:eastAsiaTheme="majorHAnsi" w:hAnsiTheme="majorHAnsi" w:hint="eastAsia"/>
        </w:rPr>
        <w:t xml:space="preserve"> </w:t>
      </w:r>
      <w:r w:rsidR="00572F42">
        <w:rPr>
          <w:rFonts w:asciiTheme="majorHAnsi" w:eastAsiaTheme="majorHAnsi" w:hAnsiTheme="majorHAnsi" w:hint="eastAsia"/>
        </w:rPr>
        <w:t xml:space="preserve">It also implements the logistic, and panel </w:t>
      </w:r>
      <w:r w:rsidR="00572F42">
        <w:rPr>
          <w:rFonts w:asciiTheme="majorHAnsi" w:eastAsiaTheme="majorHAnsi" w:hAnsiTheme="majorHAnsi"/>
        </w:rPr>
        <w:t>analysis</w:t>
      </w:r>
      <w:r w:rsidR="00E05E15">
        <w:rPr>
          <w:rFonts w:asciiTheme="majorHAnsi" w:eastAsiaTheme="majorHAnsi" w:hAnsiTheme="majorHAnsi" w:hint="eastAsia"/>
        </w:rPr>
        <w:t>, and panel logit model</w:t>
      </w:r>
      <w:r w:rsidR="00572F42">
        <w:rPr>
          <w:rFonts w:asciiTheme="majorHAnsi" w:eastAsiaTheme="majorHAnsi" w:hAnsiTheme="majorHAnsi" w:hint="eastAsia"/>
        </w:rPr>
        <w:t xml:space="preserve">. </w:t>
      </w:r>
    </w:p>
    <w:p w:rsidR="00CB22C6" w:rsidRDefault="00CB22C6" w:rsidP="00831855">
      <w:pPr>
        <w:ind w:firstLineChars="50" w:firstLine="110"/>
        <w:rPr>
          <w:rFonts w:asciiTheme="majorHAnsi" w:eastAsiaTheme="majorHAnsi" w:hAnsiTheme="majorHAnsi"/>
        </w:rPr>
      </w:pPr>
    </w:p>
    <w:p w:rsidR="00831855" w:rsidRDefault="00831855" w:rsidP="00CC3C3E">
      <w:pPr>
        <w:ind w:firstLineChars="50" w:firstLine="110"/>
        <w:jc w:val="center"/>
        <w:rPr>
          <w:rFonts w:asciiTheme="majorHAnsi" w:eastAsiaTheme="majorHAnsi" w:hAnsiTheme="majorHAnsi"/>
        </w:rPr>
      </w:pPr>
      <w:proofErr w:type="gramStart"/>
      <w:r>
        <w:rPr>
          <w:rFonts w:asciiTheme="majorHAnsi" w:eastAsiaTheme="majorHAnsi" w:hAnsiTheme="majorHAnsi" w:hint="eastAsia"/>
        </w:rPr>
        <w:t xml:space="preserve">Table </w:t>
      </w:r>
      <w:r w:rsidR="00E05E15">
        <w:rPr>
          <w:rFonts w:asciiTheme="majorHAnsi" w:eastAsiaTheme="majorHAnsi" w:hAnsiTheme="majorHAnsi" w:hint="eastAsia"/>
        </w:rPr>
        <w:t>3</w:t>
      </w:r>
      <w:r>
        <w:rPr>
          <w:rFonts w:asciiTheme="majorHAnsi" w:eastAsiaTheme="majorHAnsi" w:hAnsiTheme="majorHAnsi" w:hint="eastAsia"/>
        </w:rPr>
        <w:t>.</w:t>
      </w:r>
      <w:proofErr w:type="gramEnd"/>
      <w:r>
        <w:rPr>
          <w:rFonts w:asciiTheme="majorHAnsi" w:eastAsiaTheme="majorHAnsi" w:hAnsiTheme="majorHAnsi" w:hint="eastAsia"/>
        </w:rPr>
        <w:t xml:space="preserve"> The Structure of </w:t>
      </w:r>
      <w:r w:rsidR="0081429C" w:rsidRPr="00110683">
        <w:rPr>
          <w:rFonts w:asciiTheme="majorHAnsi" w:eastAsiaTheme="majorHAnsi" w:hAnsiTheme="majorHAnsi" w:hint="eastAsia"/>
        </w:rPr>
        <w:t>the Korean Welfare Panel Data</w:t>
      </w:r>
    </w:p>
    <w:p w:rsidR="00831855" w:rsidRPr="001A73CA" w:rsidRDefault="00831855" w:rsidP="00831855">
      <w:pPr>
        <w:jc w:val="center"/>
        <w:rPr>
          <w:rFonts w:asciiTheme="majorHAnsi" w:eastAsiaTheme="majorHAnsi" w:hAnsiTheme="majorHAnsi"/>
        </w:rPr>
      </w:pPr>
      <w:r>
        <w:rPr>
          <w:noProof/>
        </w:rPr>
        <w:drawing>
          <wp:inline distT="0" distB="0" distL="0" distR="0" wp14:anchorId="47FA2877" wp14:editId="62EF4AD9">
            <wp:extent cx="2850476" cy="1215795"/>
            <wp:effectExtent l="0" t="0" r="7620" b="381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853911" cy="1217260"/>
                    </a:xfrm>
                    <a:prstGeom prst="rect">
                      <a:avLst/>
                    </a:prstGeom>
                  </pic:spPr>
                </pic:pic>
              </a:graphicData>
            </a:graphic>
          </wp:inline>
        </w:drawing>
      </w:r>
    </w:p>
    <w:p w:rsidR="0074236D" w:rsidRDefault="0074236D" w:rsidP="00831855">
      <w:pPr>
        <w:ind w:firstLineChars="50" w:firstLine="100"/>
        <w:rPr>
          <w:rFonts w:asciiTheme="majorHAnsi" w:eastAsiaTheme="majorHAnsi" w:hAnsiTheme="majorHAnsi"/>
          <w:i/>
          <w:sz w:val="20"/>
        </w:rPr>
      </w:pPr>
    </w:p>
    <w:p w:rsidR="00831855" w:rsidRPr="00831855" w:rsidRDefault="00831855" w:rsidP="00831855">
      <w:pPr>
        <w:ind w:firstLineChars="50" w:firstLine="100"/>
        <w:rPr>
          <w:rFonts w:asciiTheme="majorHAnsi" w:eastAsiaTheme="majorHAnsi" w:hAnsiTheme="majorHAnsi"/>
          <w:i/>
          <w:sz w:val="20"/>
        </w:rPr>
      </w:pPr>
      <w:r w:rsidRPr="00831855">
        <w:rPr>
          <w:rFonts w:asciiTheme="majorHAnsi" w:eastAsiaTheme="majorHAnsi" w:hAnsiTheme="majorHAnsi"/>
          <w:i/>
          <w:sz w:val="20"/>
        </w:rPr>
        <w:t>J</w:t>
      </w:r>
      <w:r w:rsidRPr="00831855">
        <w:rPr>
          <w:rFonts w:asciiTheme="majorHAnsi" w:eastAsiaTheme="majorHAnsi" w:hAnsiTheme="majorHAnsi" w:hint="eastAsia"/>
          <w:i/>
          <w:sz w:val="20"/>
        </w:rPr>
        <w:t>= 1</w:t>
      </w:r>
      <w:r w:rsidRPr="00831855">
        <w:rPr>
          <w:rFonts w:asciiTheme="majorHAnsi" w:eastAsiaTheme="majorHAnsi" w:hAnsiTheme="majorHAnsi"/>
          <w:i/>
          <w:sz w:val="20"/>
        </w:rPr>
        <w:t>………</w:t>
      </w:r>
      <w:r w:rsidRPr="00831855">
        <w:rPr>
          <w:rFonts w:asciiTheme="majorHAnsi" w:eastAsiaTheme="majorHAnsi" w:hAnsiTheme="majorHAnsi" w:hint="eastAsia"/>
          <w:i/>
          <w:sz w:val="20"/>
        </w:rPr>
        <w:t xml:space="preserve">..m (unit of sample: </w:t>
      </w:r>
      <w:r w:rsidR="00977581">
        <w:rPr>
          <w:rFonts w:asciiTheme="majorHAnsi" w:eastAsiaTheme="majorHAnsi" w:hAnsiTheme="majorHAnsi" w:hint="eastAsia"/>
          <w:i/>
          <w:sz w:val="20"/>
        </w:rPr>
        <w:t>ex: household)</w:t>
      </w:r>
      <w:r w:rsidRPr="00831855">
        <w:rPr>
          <w:rFonts w:asciiTheme="majorHAnsi" w:eastAsiaTheme="majorHAnsi" w:hAnsiTheme="majorHAnsi" w:hint="eastAsia"/>
          <w:i/>
          <w:sz w:val="20"/>
        </w:rPr>
        <w:t>, i=1</w:t>
      </w:r>
      <w:r w:rsidRPr="00831855">
        <w:rPr>
          <w:rFonts w:asciiTheme="majorHAnsi" w:eastAsiaTheme="majorHAnsi" w:hAnsiTheme="majorHAnsi"/>
          <w:i/>
          <w:sz w:val="20"/>
        </w:rPr>
        <w:t>………</w:t>
      </w:r>
      <w:r w:rsidRPr="00831855">
        <w:rPr>
          <w:rFonts w:asciiTheme="majorHAnsi" w:eastAsiaTheme="majorHAnsi" w:hAnsiTheme="majorHAnsi" w:hint="eastAsia"/>
          <w:i/>
          <w:sz w:val="20"/>
        </w:rPr>
        <w:t>n (</w:t>
      </w:r>
      <w:r w:rsidR="00977581">
        <w:rPr>
          <w:rFonts w:asciiTheme="majorHAnsi" w:eastAsiaTheme="majorHAnsi" w:hAnsiTheme="majorHAnsi" w:hint="eastAsia"/>
          <w:i/>
          <w:sz w:val="20"/>
        </w:rPr>
        <w:t>survey area; ex: school, class</w:t>
      </w:r>
      <w:r w:rsidRPr="00831855">
        <w:rPr>
          <w:rFonts w:asciiTheme="majorHAnsi" w:eastAsiaTheme="majorHAnsi" w:hAnsiTheme="majorHAnsi" w:hint="eastAsia"/>
          <w:i/>
          <w:sz w:val="20"/>
        </w:rPr>
        <w:t>), h= (</w:t>
      </w:r>
      <w:r w:rsidR="00977581">
        <w:rPr>
          <w:rFonts w:asciiTheme="majorHAnsi" w:eastAsiaTheme="majorHAnsi" w:hAnsiTheme="majorHAnsi" w:hint="eastAsia"/>
          <w:i/>
          <w:sz w:val="20"/>
        </w:rPr>
        <w:t xml:space="preserve">survey area; ex: region, </w:t>
      </w:r>
      <w:r w:rsidR="00274A05">
        <w:rPr>
          <w:rFonts w:asciiTheme="majorHAnsi" w:eastAsiaTheme="majorHAnsi" w:hAnsiTheme="majorHAnsi"/>
          <w:i/>
          <w:sz w:val="20"/>
        </w:rPr>
        <w:t>city</w:t>
      </w:r>
      <w:r w:rsidRPr="00831855">
        <w:rPr>
          <w:rFonts w:asciiTheme="majorHAnsi" w:eastAsiaTheme="majorHAnsi" w:hAnsiTheme="majorHAnsi" w:hint="eastAsia"/>
          <w:i/>
          <w:sz w:val="20"/>
        </w:rPr>
        <w:t>), t=1</w:t>
      </w:r>
      <w:r w:rsidRPr="00831855">
        <w:rPr>
          <w:rFonts w:asciiTheme="majorHAnsi" w:eastAsiaTheme="majorHAnsi" w:hAnsiTheme="majorHAnsi"/>
          <w:i/>
          <w:sz w:val="20"/>
        </w:rPr>
        <w:t>….T</w:t>
      </w:r>
      <w:r w:rsidR="00133331">
        <w:rPr>
          <w:rFonts w:asciiTheme="majorHAnsi" w:eastAsiaTheme="majorHAnsi" w:hAnsiTheme="majorHAnsi" w:hint="eastAsia"/>
          <w:i/>
          <w:sz w:val="20"/>
        </w:rPr>
        <w:t xml:space="preserve"> </w:t>
      </w:r>
      <w:r w:rsidRPr="00831855">
        <w:rPr>
          <w:rFonts w:asciiTheme="majorHAnsi" w:eastAsiaTheme="majorHAnsi" w:hAnsiTheme="majorHAnsi"/>
          <w:i/>
          <w:sz w:val="20"/>
        </w:rPr>
        <w:t xml:space="preserve">(wave), </w:t>
      </w:r>
      <w:r w:rsidRPr="00831855">
        <w:rPr>
          <w:rFonts w:asciiTheme="majorHAnsi" w:eastAsiaTheme="majorHAnsi" w:hAnsiTheme="majorHAnsi" w:hint="eastAsia"/>
          <w:i/>
          <w:sz w:val="20"/>
        </w:rPr>
        <w:t>y</w:t>
      </w:r>
      <w:r w:rsidRPr="00831855">
        <w:rPr>
          <w:rFonts w:asciiTheme="majorHAnsi" w:eastAsiaTheme="majorHAnsi" w:hAnsiTheme="majorHAnsi" w:hint="eastAsia"/>
          <w:i/>
          <w:sz w:val="20"/>
          <w:vertAlign w:val="subscript"/>
        </w:rPr>
        <w:t xml:space="preserve">jt </w:t>
      </w:r>
      <w:r w:rsidRPr="00831855">
        <w:rPr>
          <w:rFonts w:asciiTheme="majorHAnsi" w:eastAsiaTheme="majorHAnsi" w:hAnsiTheme="majorHAnsi" w:hint="eastAsia"/>
          <w:i/>
          <w:sz w:val="20"/>
        </w:rPr>
        <w:t>=</w:t>
      </w:r>
      <w:r w:rsidRPr="00831855">
        <w:rPr>
          <w:rFonts w:asciiTheme="majorHAnsi" w:eastAsiaTheme="majorHAnsi" w:hAnsiTheme="majorHAnsi"/>
          <w:i/>
          <w:sz w:val="20"/>
        </w:rPr>
        <w:t>the</w:t>
      </w:r>
      <w:r w:rsidRPr="00831855">
        <w:rPr>
          <w:rFonts w:asciiTheme="majorHAnsi" w:eastAsiaTheme="majorHAnsi" w:hAnsiTheme="majorHAnsi" w:hint="eastAsia"/>
          <w:i/>
          <w:sz w:val="20"/>
        </w:rPr>
        <w:t xml:space="preserve"> value of response variable in time t, x</w:t>
      </w:r>
      <w:r w:rsidRPr="00831855">
        <w:rPr>
          <w:rFonts w:asciiTheme="majorHAnsi" w:eastAsiaTheme="majorHAnsi" w:hAnsiTheme="majorHAnsi" w:hint="eastAsia"/>
          <w:i/>
          <w:sz w:val="20"/>
          <w:vertAlign w:val="subscript"/>
        </w:rPr>
        <w:t>jt</w:t>
      </w:r>
      <w:r w:rsidRPr="00831855">
        <w:rPr>
          <w:rFonts w:asciiTheme="majorHAnsi" w:eastAsiaTheme="majorHAnsi" w:hAnsiTheme="majorHAnsi" w:hint="eastAsia"/>
          <w:i/>
          <w:sz w:val="20"/>
        </w:rPr>
        <w:t>=the value of explanatory var</w:t>
      </w:r>
      <w:r>
        <w:rPr>
          <w:rFonts w:asciiTheme="majorHAnsi" w:eastAsiaTheme="majorHAnsi" w:hAnsiTheme="majorHAnsi" w:hint="eastAsia"/>
          <w:i/>
          <w:sz w:val="20"/>
        </w:rPr>
        <w:t>iables in time t.</w:t>
      </w:r>
    </w:p>
    <w:p w:rsidR="00831855" w:rsidRPr="00831855" w:rsidRDefault="00831855" w:rsidP="00831855">
      <w:pPr>
        <w:ind w:firstLineChars="50" w:firstLine="110"/>
        <w:rPr>
          <w:rFonts w:asciiTheme="majorHAnsi" w:eastAsiaTheme="majorHAnsi" w:hAnsiTheme="majorHAnsi"/>
        </w:rPr>
      </w:pPr>
    </w:p>
    <w:p w:rsidR="00630D5E" w:rsidRPr="00110683" w:rsidRDefault="00E47830" w:rsidP="005D0E44">
      <w:pPr>
        <w:ind w:firstLineChars="100" w:firstLine="220"/>
        <w:rPr>
          <w:rFonts w:asciiTheme="majorHAnsi" w:eastAsiaTheme="majorHAnsi" w:hAnsiTheme="majorHAnsi"/>
          <w:i/>
        </w:rPr>
      </w:pPr>
      <w:r w:rsidRPr="00110683">
        <w:rPr>
          <w:rFonts w:asciiTheme="majorHAnsi" w:eastAsiaTheme="majorHAnsi" w:hAnsiTheme="majorHAnsi" w:hint="eastAsia"/>
        </w:rPr>
        <w:t xml:space="preserve">The reasons that the elderly households fall into the poverty </w:t>
      </w:r>
      <w:r w:rsidR="00814E03" w:rsidRPr="00110683">
        <w:rPr>
          <w:rFonts w:asciiTheme="majorHAnsi" w:eastAsiaTheme="majorHAnsi" w:hAnsiTheme="majorHAnsi" w:hint="eastAsia"/>
        </w:rPr>
        <w:t>level</w:t>
      </w:r>
      <w:r w:rsidRPr="00110683">
        <w:rPr>
          <w:rFonts w:asciiTheme="majorHAnsi" w:eastAsiaTheme="majorHAnsi" w:hAnsiTheme="majorHAnsi" w:hint="eastAsia"/>
        </w:rPr>
        <w:t xml:space="preserve"> </w:t>
      </w:r>
      <w:r w:rsidR="001C2E55" w:rsidRPr="00110683">
        <w:rPr>
          <w:rFonts w:asciiTheme="majorHAnsi" w:eastAsiaTheme="majorHAnsi" w:hAnsiTheme="majorHAnsi" w:hint="eastAsia"/>
        </w:rPr>
        <w:t xml:space="preserve">are caused by the several factors like the </w:t>
      </w:r>
      <w:r w:rsidR="005D0E44">
        <w:rPr>
          <w:rFonts w:asciiTheme="majorHAnsi" w:eastAsiaTheme="majorHAnsi" w:hAnsiTheme="majorHAnsi" w:hint="eastAsia"/>
        </w:rPr>
        <w:t xml:space="preserve">above </w:t>
      </w:r>
      <w:r w:rsidR="001C2E55" w:rsidRPr="00110683">
        <w:rPr>
          <w:rFonts w:asciiTheme="majorHAnsi" w:eastAsiaTheme="majorHAnsi" w:hAnsiTheme="majorHAnsi" w:hint="eastAsia"/>
        </w:rPr>
        <w:t>theoretical reviews</w:t>
      </w:r>
      <w:r w:rsidRPr="00110683">
        <w:rPr>
          <w:rFonts w:asciiTheme="majorHAnsi" w:eastAsiaTheme="majorHAnsi" w:hAnsiTheme="majorHAnsi" w:hint="eastAsia"/>
        </w:rPr>
        <w:t xml:space="preserve">. </w:t>
      </w:r>
      <w:r w:rsidR="00BE0DC0" w:rsidRPr="00110683">
        <w:rPr>
          <w:rFonts w:asciiTheme="majorHAnsi" w:eastAsiaTheme="majorHAnsi" w:hAnsiTheme="majorHAnsi" w:hint="eastAsia"/>
        </w:rPr>
        <w:t>This paper distinguishes a general household and a low income one</w:t>
      </w:r>
      <w:r w:rsidR="001F0D96" w:rsidRPr="00110683">
        <w:rPr>
          <w:rFonts w:asciiTheme="majorHAnsi" w:eastAsiaTheme="majorHAnsi" w:hAnsiTheme="majorHAnsi" w:hint="eastAsia"/>
        </w:rPr>
        <w:t xml:space="preserve"> in order to figure out the characteristics of elderly poverty</w:t>
      </w:r>
      <w:r w:rsidR="0073524F" w:rsidRPr="00110683">
        <w:rPr>
          <w:rFonts w:asciiTheme="majorHAnsi" w:eastAsiaTheme="majorHAnsi" w:hAnsiTheme="majorHAnsi" w:hint="eastAsia"/>
        </w:rPr>
        <w:t xml:space="preserve"> and why they fall into the poor households</w:t>
      </w:r>
      <w:r w:rsidR="00902834">
        <w:rPr>
          <w:rFonts w:asciiTheme="majorHAnsi" w:eastAsiaTheme="majorHAnsi" w:hAnsiTheme="majorHAnsi" w:hint="eastAsia"/>
        </w:rPr>
        <w:t>?</w:t>
      </w:r>
      <w:r w:rsidR="001F0D96" w:rsidRPr="00110683">
        <w:rPr>
          <w:rFonts w:asciiTheme="majorHAnsi" w:eastAsiaTheme="majorHAnsi" w:hAnsiTheme="majorHAnsi" w:hint="eastAsia"/>
        </w:rPr>
        <w:t xml:space="preserve"> </w:t>
      </w:r>
      <w:r w:rsidR="00814E03" w:rsidRPr="00110683">
        <w:rPr>
          <w:rFonts w:asciiTheme="majorHAnsi" w:eastAsiaTheme="majorHAnsi" w:hAnsiTheme="majorHAnsi"/>
        </w:rPr>
        <w:t>T</w:t>
      </w:r>
      <w:r w:rsidR="00814E03" w:rsidRPr="00110683">
        <w:rPr>
          <w:rFonts w:asciiTheme="majorHAnsi" w:eastAsiaTheme="majorHAnsi" w:hAnsiTheme="majorHAnsi" w:hint="eastAsia"/>
        </w:rPr>
        <w:t>he po</w:t>
      </w:r>
      <w:r w:rsidR="00AB3491">
        <w:rPr>
          <w:rFonts w:asciiTheme="majorHAnsi" w:eastAsiaTheme="majorHAnsi" w:hAnsiTheme="majorHAnsi" w:hint="eastAsia"/>
        </w:rPr>
        <w:t xml:space="preserve">or elderly </w:t>
      </w:r>
      <w:r w:rsidR="00814E03" w:rsidRPr="00110683">
        <w:rPr>
          <w:rFonts w:asciiTheme="majorHAnsi" w:eastAsiaTheme="majorHAnsi" w:hAnsiTheme="majorHAnsi" w:hint="eastAsia"/>
        </w:rPr>
        <w:t xml:space="preserve">household means </w:t>
      </w:r>
      <w:r w:rsidR="00867040" w:rsidRPr="00110683">
        <w:rPr>
          <w:rFonts w:asciiTheme="majorHAnsi" w:eastAsiaTheme="majorHAnsi" w:hAnsiTheme="majorHAnsi" w:hint="eastAsia"/>
        </w:rPr>
        <w:t xml:space="preserve">below </w:t>
      </w:r>
      <w:r w:rsidR="00814E03" w:rsidRPr="00110683">
        <w:rPr>
          <w:rFonts w:asciiTheme="majorHAnsi" w:eastAsiaTheme="majorHAnsi" w:hAnsiTheme="majorHAnsi" w:hint="eastAsia"/>
        </w:rPr>
        <w:t xml:space="preserve">60% of middle level </w:t>
      </w:r>
      <w:r w:rsidR="00757693">
        <w:rPr>
          <w:rFonts w:asciiTheme="majorHAnsi" w:eastAsiaTheme="majorHAnsi" w:hAnsiTheme="majorHAnsi" w:hint="eastAsia"/>
        </w:rPr>
        <w:t xml:space="preserve">income </w:t>
      </w:r>
      <w:r w:rsidR="00814E03" w:rsidRPr="00110683">
        <w:rPr>
          <w:rFonts w:asciiTheme="majorHAnsi" w:eastAsiaTheme="majorHAnsi" w:hAnsiTheme="majorHAnsi" w:hint="eastAsia"/>
        </w:rPr>
        <w:t xml:space="preserve">of general household. If </w:t>
      </w:r>
      <w:r w:rsidR="00867040" w:rsidRPr="00110683">
        <w:rPr>
          <w:rFonts w:asciiTheme="majorHAnsi" w:eastAsiaTheme="majorHAnsi" w:hAnsiTheme="majorHAnsi" w:hint="eastAsia"/>
        </w:rPr>
        <w:t>the household income</w:t>
      </w:r>
      <w:r w:rsidR="00757693">
        <w:rPr>
          <w:rFonts w:asciiTheme="majorHAnsi" w:eastAsiaTheme="majorHAnsi" w:hAnsiTheme="majorHAnsi" w:hint="eastAsia"/>
        </w:rPr>
        <w:t xml:space="preserve"> of elderly people</w:t>
      </w:r>
      <w:r w:rsidR="00867040" w:rsidRPr="00110683">
        <w:rPr>
          <w:rFonts w:asciiTheme="majorHAnsi" w:eastAsiaTheme="majorHAnsi" w:hAnsiTheme="majorHAnsi" w:hint="eastAsia"/>
        </w:rPr>
        <w:t xml:space="preserve"> is more than 60% of the middle level household </w:t>
      </w:r>
      <w:r w:rsidR="00867040" w:rsidRPr="00110683">
        <w:rPr>
          <w:rFonts w:asciiTheme="majorHAnsi" w:eastAsiaTheme="majorHAnsi" w:hAnsiTheme="majorHAnsi"/>
        </w:rPr>
        <w:t>income</w:t>
      </w:r>
      <w:r w:rsidR="00867040" w:rsidRPr="00110683">
        <w:rPr>
          <w:rFonts w:asciiTheme="majorHAnsi" w:eastAsiaTheme="majorHAnsi" w:hAnsiTheme="majorHAnsi" w:hint="eastAsia"/>
        </w:rPr>
        <w:t xml:space="preserve">, it is </w:t>
      </w:r>
      <w:r w:rsidR="009814BA" w:rsidRPr="00110683">
        <w:rPr>
          <w:rFonts w:asciiTheme="majorHAnsi" w:eastAsiaTheme="majorHAnsi" w:hAnsiTheme="majorHAnsi" w:hint="eastAsia"/>
        </w:rPr>
        <w:t xml:space="preserve">called </w:t>
      </w:r>
      <w:r w:rsidR="00572F42">
        <w:rPr>
          <w:rFonts w:asciiTheme="majorHAnsi" w:eastAsiaTheme="majorHAnsi" w:hAnsiTheme="majorHAnsi" w:hint="eastAsia"/>
        </w:rPr>
        <w:t xml:space="preserve">as </w:t>
      </w:r>
      <w:r w:rsidR="00867040" w:rsidRPr="00110683">
        <w:rPr>
          <w:rFonts w:asciiTheme="majorHAnsi" w:eastAsiaTheme="majorHAnsi" w:hAnsiTheme="majorHAnsi" w:hint="eastAsia"/>
        </w:rPr>
        <w:t>general household</w:t>
      </w:r>
      <w:r w:rsidR="009814BA" w:rsidRPr="00110683">
        <w:rPr>
          <w:rFonts w:asciiTheme="majorHAnsi" w:eastAsiaTheme="majorHAnsi" w:hAnsiTheme="majorHAnsi" w:hint="eastAsia"/>
        </w:rPr>
        <w:t xml:space="preserve"> (Cho</w:t>
      </w:r>
      <w:r w:rsidR="00636AAA">
        <w:rPr>
          <w:rFonts w:asciiTheme="majorHAnsi" w:eastAsiaTheme="majorHAnsi" w:hAnsiTheme="majorHAnsi" w:hint="eastAsia"/>
        </w:rPr>
        <w:t>i</w:t>
      </w:r>
      <w:r w:rsidR="009814BA" w:rsidRPr="00110683">
        <w:rPr>
          <w:rFonts w:asciiTheme="majorHAnsi" w:eastAsiaTheme="majorHAnsi" w:hAnsiTheme="majorHAnsi" w:hint="eastAsia"/>
        </w:rPr>
        <w:t>, 200</w:t>
      </w:r>
      <w:r w:rsidR="00636AAA">
        <w:rPr>
          <w:rFonts w:asciiTheme="majorHAnsi" w:eastAsiaTheme="majorHAnsi" w:hAnsiTheme="majorHAnsi" w:hint="eastAsia"/>
        </w:rPr>
        <w:t xml:space="preserve">7; </w:t>
      </w:r>
      <w:r w:rsidR="008A414D">
        <w:rPr>
          <w:rFonts w:asciiTheme="majorHAnsi" w:eastAsiaTheme="majorHAnsi" w:hAnsiTheme="majorHAnsi" w:hint="eastAsia"/>
        </w:rPr>
        <w:t>C</w:t>
      </w:r>
      <w:r w:rsidR="00636AAA">
        <w:rPr>
          <w:rFonts w:asciiTheme="majorHAnsi" w:eastAsiaTheme="majorHAnsi" w:hAnsiTheme="majorHAnsi" w:hint="eastAsia"/>
        </w:rPr>
        <w:t>ho 2009</w:t>
      </w:r>
      <w:r w:rsidR="00E207B2">
        <w:rPr>
          <w:rFonts w:asciiTheme="majorHAnsi" w:eastAsiaTheme="majorHAnsi" w:hAnsiTheme="majorHAnsi" w:hint="eastAsia"/>
        </w:rPr>
        <w:t>;</w:t>
      </w:r>
      <w:r w:rsidR="00D850A1">
        <w:rPr>
          <w:rFonts w:asciiTheme="majorHAnsi" w:eastAsiaTheme="majorHAnsi" w:hAnsiTheme="majorHAnsi" w:hint="eastAsia"/>
        </w:rPr>
        <w:t xml:space="preserve"> 2012</w:t>
      </w:r>
      <w:r w:rsidR="009814BA" w:rsidRPr="00110683">
        <w:rPr>
          <w:rFonts w:asciiTheme="majorHAnsi" w:eastAsiaTheme="majorHAnsi" w:hAnsiTheme="majorHAnsi" w:hint="eastAsia"/>
        </w:rPr>
        <w:t>)</w:t>
      </w:r>
      <w:r w:rsidR="00867040" w:rsidRPr="00110683">
        <w:rPr>
          <w:rFonts w:asciiTheme="majorHAnsi" w:eastAsiaTheme="majorHAnsi" w:hAnsiTheme="majorHAnsi" w:hint="eastAsia"/>
        </w:rPr>
        <w:t xml:space="preserve">. </w:t>
      </w:r>
      <w:r w:rsidR="00BE2AD7">
        <w:rPr>
          <w:rFonts w:asciiTheme="majorHAnsi" w:eastAsiaTheme="majorHAnsi" w:hAnsiTheme="majorHAnsi" w:hint="eastAsia"/>
        </w:rPr>
        <w:t xml:space="preserve">And then this paper </w:t>
      </w:r>
      <w:r w:rsidR="00E1631A">
        <w:rPr>
          <w:rFonts w:asciiTheme="majorHAnsi" w:eastAsiaTheme="majorHAnsi" w:hAnsiTheme="majorHAnsi" w:hint="eastAsia"/>
        </w:rPr>
        <w:t xml:space="preserve">chooses </w:t>
      </w:r>
      <w:r w:rsidR="001F0D96" w:rsidRPr="00110683">
        <w:rPr>
          <w:rFonts w:asciiTheme="majorHAnsi" w:eastAsiaTheme="majorHAnsi" w:hAnsiTheme="majorHAnsi" w:hint="eastAsia"/>
        </w:rPr>
        <w:t xml:space="preserve">nine </w:t>
      </w:r>
      <w:r w:rsidR="00814E03" w:rsidRPr="00110683">
        <w:rPr>
          <w:rFonts w:asciiTheme="majorHAnsi" w:eastAsiaTheme="majorHAnsi" w:hAnsiTheme="majorHAnsi" w:hint="eastAsia"/>
        </w:rPr>
        <w:t>in</w:t>
      </w:r>
      <w:r w:rsidR="001F0D96" w:rsidRPr="00110683">
        <w:rPr>
          <w:rFonts w:asciiTheme="majorHAnsi" w:eastAsiaTheme="majorHAnsi" w:hAnsiTheme="majorHAnsi" w:hint="eastAsia"/>
        </w:rPr>
        <w:t xml:space="preserve">dependent variables </w:t>
      </w:r>
      <w:r w:rsidR="002E36E5" w:rsidRPr="00110683">
        <w:rPr>
          <w:rFonts w:asciiTheme="majorHAnsi" w:eastAsiaTheme="majorHAnsi" w:hAnsiTheme="majorHAnsi" w:hint="eastAsia"/>
        </w:rPr>
        <w:t xml:space="preserve">such as </w:t>
      </w:r>
      <w:r w:rsidR="00757693">
        <w:rPr>
          <w:rFonts w:asciiTheme="majorHAnsi" w:eastAsiaTheme="majorHAnsi" w:hAnsiTheme="majorHAnsi" w:hint="eastAsia"/>
        </w:rPr>
        <w:t xml:space="preserve">ordinary </w:t>
      </w:r>
      <w:r w:rsidR="002E36E5" w:rsidRPr="00110683">
        <w:rPr>
          <w:rFonts w:asciiTheme="majorHAnsi" w:eastAsiaTheme="majorHAnsi" w:hAnsiTheme="majorHAnsi" w:hint="eastAsia"/>
        </w:rPr>
        <w:t xml:space="preserve">income, </w:t>
      </w:r>
      <w:r w:rsidR="00AB3491">
        <w:rPr>
          <w:rFonts w:asciiTheme="majorHAnsi" w:eastAsiaTheme="majorHAnsi" w:hAnsiTheme="majorHAnsi" w:hint="eastAsia"/>
        </w:rPr>
        <w:t xml:space="preserve">nhousehold, </w:t>
      </w:r>
      <w:r w:rsidR="002E36E5" w:rsidRPr="00110683">
        <w:rPr>
          <w:rFonts w:asciiTheme="majorHAnsi" w:eastAsiaTheme="majorHAnsi" w:hAnsiTheme="majorHAnsi" w:hint="eastAsia"/>
        </w:rPr>
        <w:t xml:space="preserve">ownership, </w:t>
      </w:r>
      <w:r w:rsidR="00AB3491">
        <w:rPr>
          <w:rFonts w:asciiTheme="majorHAnsi" w:eastAsiaTheme="majorHAnsi" w:hAnsiTheme="majorHAnsi" w:hint="eastAsia"/>
        </w:rPr>
        <w:t xml:space="preserve">healthstat, marriage, workable, </w:t>
      </w:r>
      <w:r w:rsidR="00757693">
        <w:rPr>
          <w:rFonts w:asciiTheme="majorHAnsi" w:eastAsiaTheme="majorHAnsi" w:hAnsiTheme="majorHAnsi" w:hint="eastAsia"/>
        </w:rPr>
        <w:t>region</w:t>
      </w:r>
      <w:r w:rsidR="002E36E5" w:rsidRPr="00110683">
        <w:rPr>
          <w:rFonts w:asciiTheme="majorHAnsi" w:eastAsiaTheme="majorHAnsi" w:hAnsiTheme="majorHAnsi" w:hint="eastAsia"/>
        </w:rPr>
        <w:t>, sex</w:t>
      </w:r>
      <w:r w:rsidR="00757693">
        <w:rPr>
          <w:rFonts w:asciiTheme="majorHAnsi" w:eastAsiaTheme="majorHAnsi" w:hAnsiTheme="majorHAnsi" w:hint="eastAsia"/>
        </w:rPr>
        <w:t>, and age</w:t>
      </w:r>
      <w:r w:rsidR="002E36E5" w:rsidRPr="00110683">
        <w:rPr>
          <w:rFonts w:asciiTheme="majorHAnsi" w:eastAsiaTheme="majorHAnsi" w:hAnsiTheme="majorHAnsi" w:hint="eastAsia"/>
        </w:rPr>
        <w:t xml:space="preserve"> </w:t>
      </w:r>
      <w:r w:rsidR="001F0D96" w:rsidRPr="00110683">
        <w:rPr>
          <w:rFonts w:asciiTheme="majorHAnsi" w:eastAsiaTheme="majorHAnsi" w:hAnsiTheme="majorHAnsi" w:hint="eastAsia"/>
        </w:rPr>
        <w:t>which are related with poverty issues</w:t>
      </w:r>
      <w:r w:rsidR="00757693">
        <w:rPr>
          <w:rFonts w:asciiTheme="majorHAnsi" w:eastAsiaTheme="majorHAnsi" w:hAnsiTheme="majorHAnsi" w:hint="eastAsia"/>
        </w:rPr>
        <w:t xml:space="preserve"> in theoretical reviews</w:t>
      </w:r>
      <w:r w:rsidR="003D7191">
        <w:rPr>
          <w:rFonts w:asciiTheme="majorHAnsi" w:eastAsiaTheme="majorHAnsi" w:hAnsiTheme="majorHAnsi" w:hint="eastAsia"/>
        </w:rPr>
        <w:t xml:space="preserve"> and </w:t>
      </w:r>
      <w:r w:rsidR="003F3906">
        <w:rPr>
          <w:rFonts w:asciiTheme="majorHAnsi" w:eastAsiaTheme="majorHAnsi" w:hAnsiTheme="majorHAnsi" w:hint="eastAsia"/>
        </w:rPr>
        <w:t>methodology aspects</w:t>
      </w:r>
      <w:r w:rsidR="00BE2AD7">
        <w:rPr>
          <w:rFonts w:asciiTheme="majorHAnsi" w:eastAsiaTheme="majorHAnsi" w:hAnsiTheme="majorHAnsi" w:hint="eastAsia"/>
        </w:rPr>
        <w:t>, considering 5 year panel data availability.</w:t>
      </w:r>
      <w:r w:rsidR="00BE7FFD">
        <w:rPr>
          <w:rFonts w:asciiTheme="majorHAnsi" w:eastAsiaTheme="majorHAnsi" w:hAnsiTheme="majorHAnsi" w:hint="eastAsia"/>
        </w:rPr>
        <w:t xml:space="preserve"> </w:t>
      </w:r>
    </w:p>
    <w:p w:rsidR="00E43071" w:rsidRPr="00110683" w:rsidRDefault="0058620B" w:rsidP="00E43071">
      <w:pPr>
        <w:rPr>
          <w:rFonts w:asciiTheme="majorHAnsi" w:eastAsiaTheme="majorHAnsi" w:hAnsiTheme="majorHAnsi"/>
          <w:i/>
        </w:rPr>
      </w:pPr>
      <w:r w:rsidRPr="00110683">
        <w:rPr>
          <w:rFonts w:asciiTheme="majorHAnsi" w:eastAsiaTheme="majorHAnsi" w:hAnsiTheme="majorHAnsi" w:hint="eastAsia"/>
        </w:rPr>
        <w:t xml:space="preserve"> </w:t>
      </w:r>
      <w:r w:rsidR="007E5529">
        <w:rPr>
          <w:rFonts w:asciiTheme="majorHAnsi" w:eastAsiaTheme="majorHAnsi" w:hAnsiTheme="majorHAnsi" w:hint="eastAsia"/>
        </w:rPr>
        <w:t xml:space="preserve"> </w:t>
      </w:r>
      <w:r w:rsidRPr="00110683">
        <w:rPr>
          <w:rFonts w:asciiTheme="majorHAnsi" w:eastAsiaTheme="majorHAnsi" w:hAnsiTheme="majorHAnsi" w:hint="eastAsia"/>
        </w:rPr>
        <w:t xml:space="preserve">In terms of analysis </w:t>
      </w:r>
      <w:r w:rsidR="001F1185" w:rsidRPr="00110683">
        <w:rPr>
          <w:rFonts w:asciiTheme="majorHAnsi" w:eastAsiaTheme="majorHAnsi" w:hAnsiTheme="majorHAnsi" w:hint="eastAsia"/>
        </w:rPr>
        <w:t xml:space="preserve">method </w:t>
      </w:r>
      <w:r w:rsidRPr="00110683">
        <w:rPr>
          <w:rFonts w:asciiTheme="majorHAnsi" w:eastAsiaTheme="majorHAnsi" w:hAnsiTheme="majorHAnsi" w:hint="eastAsia"/>
        </w:rPr>
        <w:t xml:space="preserve">aspects, </w:t>
      </w:r>
      <w:r w:rsidRPr="00110683">
        <w:rPr>
          <w:rFonts w:asciiTheme="majorHAnsi" w:eastAsiaTheme="majorHAnsi" w:hAnsiTheme="majorHAnsi"/>
        </w:rPr>
        <w:t xml:space="preserve">this paper </w:t>
      </w:r>
      <w:r w:rsidR="00F21CB4">
        <w:rPr>
          <w:rFonts w:asciiTheme="majorHAnsi" w:eastAsiaTheme="majorHAnsi" w:hAnsiTheme="majorHAnsi" w:hint="eastAsia"/>
        </w:rPr>
        <w:t xml:space="preserve">intends to figure out the better alternatives for analyzing the panel data and </w:t>
      </w:r>
      <w:r w:rsidRPr="00110683">
        <w:rPr>
          <w:rFonts w:asciiTheme="majorHAnsi" w:eastAsiaTheme="majorHAnsi" w:hAnsiTheme="majorHAnsi" w:hint="eastAsia"/>
        </w:rPr>
        <w:t xml:space="preserve">adopts </w:t>
      </w:r>
      <w:r w:rsidR="00757693">
        <w:rPr>
          <w:rFonts w:asciiTheme="majorHAnsi" w:eastAsiaTheme="majorHAnsi" w:hAnsiTheme="majorHAnsi" w:hint="eastAsia"/>
        </w:rPr>
        <w:t>three</w:t>
      </w:r>
      <w:r w:rsidR="001F1185" w:rsidRPr="00110683">
        <w:rPr>
          <w:rFonts w:asciiTheme="majorHAnsi" w:eastAsiaTheme="majorHAnsi" w:hAnsiTheme="majorHAnsi" w:hint="eastAsia"/>
        </w:rPr>
        <w:t xml:space="preserve"> </w:t>
      </w:r>
      <w:r w:rsidRPr="00110683">
        <w:rPr>
          <w:rFonts w:asciiTheme="majorHAnsi" w:eastAsiaTheme="majorHAnsi" w:hAnsiTheme="majorHAnsi" w:hint="eastAsia"/>
        </w:rPr>
        <w:t xml:space="preserve">different methods </w:t>
      </w:r>
      <w:r w:rsidR="00F21CB4">
        <w:rPr>
          <w:rFonts w:asciiTheme="majorHAnsi" w:eastAsiaTheme="majorHAnsi" w:hAnsiTheme="majorHAnsi"/>
        </w:rPr>
        <w:t>the</w:t>
      </w:r>
      <w:r w:rsidR="00F21CB4">
        <w:rPr>
          <w:rFonts w:asciiTheme="majorHAnsi" w:eastAsiaTheme="majorHAnsi" w:hAnsiTheme="majorHAnsi" w:hint="eastAsia"/>
        </w:rPr>
        <w:t xml:space="preserve"> ordinary, logistic regression, and panel analysis</w:t>
      </w:r>
      <w:r w:rsidRPr="00110683">
        <w:rPr>
          <w:rFonts w:asciiTheme="majorHAnsi" w:eastAsiaTheme="majorHAnsi" w:hAnsiTheme="majorHAnsi" w:hint="eastAsia"/>
        </w:rPr>
        <w:t xml:space="preserve">. </w:t>
      </w:r>
      <w:r w:rsidR="00C47C44">
        <w:rPr>
          <w:rFonts w:asciiTheme="majorHAnsi" w:eastAsiaTheme="majorHAnsi" w:hAnsiTheme="majorHAnsi"/>
        </w:rPr>
        <w:t>I</w:t>
      </w:r>
      <w:r w:rsidR="00C47C44">
        <w:rPr>
          <w:rFonts w:asciiTheme="majorHAnsi" w:eastAsiaTheme="majorHAnsi" w:hAnsiTheme="majorHAnsi" w:hint="eastAsia"/>
        </w:rPr>
        <w:t xml:space="preserve">t </w:t>
      </w:r>
      <w:r w:rsidR="00F21CB4">
        <w:rPr>
          <w:rFonts w:asciiTheme="majorHAnsi" w:eastAsiaTheme="majorHAnsi" w:hAnsiTheme="majorHAnsi" w:hint="eastAsia"/>
        </w:rPr>
        <w:t>establishes</w:t>
      </w:r>
      <w:r w:rsidR="00C47C44">
        <w:rPr>
          <w:rFonts w:asciiTheme="majorHAnsi" w:eastAsiaTheme="majorHAnsi" w:hAnsiTheme="majorHAnsi" w:hint="eastAsia"/>
        </w:rPr>
        <w:t xml:space="preserve"> a panel data set through </w:t>
      </w:r>
      <w:r w:rsidR="00757693">
        <w:rPr>
          <w:rFonts w:asciiTheme="majorHAnsi" w:eastAsiaTheme="majorHAnsi" w:hAnsiTheme="majorHAnsi" w:hint="eastAsia"/>
        </w:rPr>
        <w:t>merg</w:t>
      </w:r>
      <w:r w:rsidR="00C47C44">
        <w:rPr>
          <w:rFonts w:asciiTheme="majorHAnsi" w:eastAsiaTheme="majorHAnsi" w:hAnsiTheme="majorHAnsi" w:hint="eastAsia"/>
        </w:rPr>
        <w:t>ing 5 year cross-sectional data</w:t>
      </w:r>
      <w:r w:rsidR="00C47C44" w:rsidRPr="00C47C44">
        <w:rPr>
          <w:rFonts w:asciiTheme="majorHAnsi" w:eastAsiaTheme="majorHAnsi" w:hAnsiTheme="majorHAnsi" w:hint="eastAsia"/>
        </w:rPr>
        <w:t xml:space="preserve"> </w:t>
      </w:r>
      <w:r w:rsidR="00C47C44">
        <w:rPr>
          <w:rFonts w:asciiTheme="majorHAnsi" w:eastAsiaTheme="majorHAnsi" w:hAnsiTheme="majorHAnsi" w:hint="eastAsia"/>
        </w:rPr>
        <w:t xml:space="preserve">longitudinally </w:t>
      </w:r>
      <w:r w:rsidR="00CD687D">
        <w:rPr>
          <w:rFonts w:asciiTheme="majorHAnsi" w:eastAsiaTheme="majorHAnsi" w:hAnsiTheme="majorHAnsi" w:hint="eastAsia"/>
        </w:rPr>
        <w:t xml:space="preserve">by merge </w:t>
      </w:r>
      <w:r w:rsidR="00757693">
        <w:rPr>
          <w:rFonts w:asciiTheme="majorHAnsi" w:eastAsiaTheme="majorHAnsi" w:hAnsiTheme="majorHAnsi" w:hint="eastAsia"/>
        </w:rPr>
        <w:t xml:space="preserve">key variable. </w:t>
      </w:r>
      <w:r w:rsidR="00F21CB4">
        <w:rPr>
          <w:rFonts w:asciiTheme="majorHAnsi" w:eastAsiaTheme="majorHAnsi" w:hAnsiTheme="majorHAnsi" w:hint="eastAsia"/>
        </w:rPr>
        <w:t>This paper implements three different methodologies for cross-sectional</w:t>
      </w:r>
      <w:r w:rsidRPr="00110683">
        <w:rPr>
          <w:rFonts w:asciiTheme="majorHAnsi" w:eastAsiaTheme="majorHAnsi" w:hAnsiTheme="majorHAnsi" w:hint="eastAsia"/>
        </w:rPr>
        <w:t xml:space="preserve"> regression model</w:t>
      </w:r>
      <w:r w:rsidR="009E5DF0">
        <w:rPr>
          <w:rFonts w:asciiTheme="majorHAnsi" w:eastAsiaTheme="majorHAnsi" w:hAnsiTheme="majorHAnsi" w:hint="eastAsia"/>
        </w:rPr>
        <w:t xml:space="preserve"> and w</w:t>
      </w:r>
      <w:r w:rsidR="00455B02" w:rsidRPr="00110683">
        <w:rPr>
          <w:rFonts w:asciiTheme="majorHAnsi" w:eastAsiaTheme="majorHAnsi" w:hAnsiTheme="majorHAnsi" w:hint="eastAsia"/>
        </w:rPr>
        <w:t xml:space="preserve">eighted regression model considers the cross-sectional weighted effects. </w:t>
      </w:r>
      <w:r w:rsidR="000404E1" w:rsidRPr="00110683">
        <w:rPr>
          <w:rFonts w:asciiTheme="majorHAnsi" w:eastAsiaTheme="majorHAnsi" w:hAnsiTheme="majorHAnsi" w:hint="eastAsia"/>
        </w:rPr>
        <w:t xml:space="preserve">It also takes logistic regression model because the dependent </w:t>
      </w:r>
      <w:r w:rsidR="00EF76EB" w:rsidRPr="00110683">
        <w:rPr>
          <w:rFonts w:asciiTheme="majorHAnsi" w:eastAsiaTheme="majorHAnsi" w:hAnsiTheme="majorHAnsi" w:hint="eastAsia"/>
        </w:rPr>
        <w:t>variable is dummy one</w:t>
      </w:r>
      <w:r w:rsidR="00F55D16">
        <w:rPr>
          <w:rFonts w:asciiTheme="majorHAnsi" w:eastAsiaTheme="majorHAnsi" w:hAnsiTheme="majorHAnsi" w:hint="eastAsia"/>
        </w:rPr>
        <w:t xml:space="preserve"> (general and low income households) </w:t>
      </w:r>
      <w:r w:rsidR="00C8279A">
        <w:rPr>
          <w:rFonts w:asciiTheme="majorHAnsi" w:eastAsiaTheme="majorHAnsi" w:hAnsiTheme="majorHAnsi" w:hint="eastAsia"/>
        </w:rPr>
        <w:t>but logistic model does not consider the longitudinal effe</w:t>
      </w:r>
      <w:r w:rsidR="00376AB9">
        <w:rPr>
          <w:rFonts w:asciiTheme="majorHAnsi" w:eastAsiaTheme="majorHAnsi" w:hAnsiTheme="majorHAnsi" w:hint="eastAsia"/>
        </w:rPr>
        <w:t>c</w:t>
      </w:r>
      <w:r w:rsidR="00C8279A">
        <w:rPr>
          <w:rFonts w:asciiTheme="majorHAnsi" w:eastAsiaTheme="majorHAnsi" w:hAnsiTheme="majorHAnsi" w:hint="eastAsia"/>
        </w:rPr>
        <w:t>t</w:t>
      </w:r>
      <w:r w:rsidR="00376AB9">
        <w:rPr>
          <w:rFonts w:asciiTheme="majorHAnsi" w:eastAsiaTheme="majorHAnsi" w:hAnsiTheme="majorHAnsi" w:hint="eastAsia"/>
        </w:rPr>
        <w:t>s</w:t>
      </w:r>
      <w:r w:rsidR="00C8279A">
        <w:rPr>
          <w:rFonts w:asciiTheme="majorHAnsi" w:eastAsiaTheme="majorHAnsi" w:hAnsiTheme="majorHAnsi" w:hint="eastAsia"/>
        </w:rPr>
        <w:t xml:space="preserve"> of panel data set</w:t>
      </w:r>
      <w:r w:rsidR="00EF76EB" w:rsidRPr="00110683">
        <w:rPr>
          <w:rFonts w:asciiTheme="majorHAnsi" w:eastAsiaTheme="majorHAnsi" w:hAnsiTheme="majorHAnsi" w:hint="eastAsia"/>
        </w:rPr>
        <w:t>.</w:t>
      </w:r>
      <w:r w:rsidR="00EC18F5">
        <w:rPr>
          <w:rFonts w:asciiTheme="majorHAnsi" w:eastAsiaTheme="majorHAnsi" w:hAnsiTheme="majorHAnsi" w:hint="eastAsia"/>
        </w:rPr>
        <w:t xml:space="preserve"> </w:t>
      </w:r>
      <w:r w:rsidR="009E5DF0">
        <w:rPr>
          <w:rFonts w:asciiTheme="majorHAnsi" w:eastAsiaTheme="majorHAnsi" w:hAnsiTheme="majorHAnsi" w:hint="eastAsia"/>
        </w:rPr>
        <w:t>T</w:t>
      </w:r>
      <w:r w:rsidR="00EC18F5">
        <w:rPr>
          <w:rFonts w:asciiTheme="majorHAnsi" w:eastAsiaTheme="majorHAnsi" w:hAnsiTheme="majorHAnsi" w:hint="eastAsia"/>
        </w:rPr>
        <w:t xml:space="preserve">his paper </w:t>
      </w:r>
      <w:r w:rsidR="009E5DF0">
        <w:rPr>
          <w:rFonts w:asciiTheme="majorHAnsi" w:eastAsiaTheme="majorHAnsi" w:hAnsiTheme="majorHAnsi" w:hint="eastAsia"/>
        </w:rPr>
        <w:t xml:space="preserve">finally </w:t>
      </w:r>
      <w:r w:rsidR="00EC18F5">
        <w:rPr>
          <w:rFonts w:asciiTheme="majorHAnsi" w:eastAsiaTheme="majorHAnsi" w:hAnsiTheme="majorHAnsi" w:hint="eastAsia"/>
        </w:rPr>
        <w:t xml:space="preserve">establishes a </w:t>
      </w:r>
      <w:r w:rsidR="00EC18F5" w:rsidRPr="00110683">
        <w:rPr>
          <w:rFonts w:asciiTheme="majorHAnsi" w:eastAsiaTheme="majorHAnsi" w:hAnsiTheme="majorHAnsi" w:hint="eastAsia"/>
        </w:rPr>
        <w:t xml:space="preserve">panel regression model </w:t>
      </w:r>
      <w:r w:rsidR="00EC18F5">
        <w:rPr>
          <w:rFonts w:asciiTheme="majorHAnsi" w:eastAsiaTheme="majorHAnsi" w:hAnsiTheme="majorHAnsi" w:hint="eastAsia"/>
        </w:rPr>
        <w:t xml:space="preserve">which </w:t>
      </w:r>
      <w:r w:rsidR="00EC18F5" w:rsidRPr="00110683">
        <w:rPr>
          <w:rFonts w:asciiTheme="majorHAnsi" w:eastAsiaTheme="majorHAnsi" w:hAnsiTheme="majorHAnsi" w:hint="eastAsia"/>
        </w:rPr>
        <w:t xml:space="preserve">reflects the </w:t>
      </w:r>
      <w:r w:rsidR="00EC18F5" w:rsidRPr="00110683">
        <w:rPr>
          <w:rFonts w:asciiTheme="majorHAnsi" w:eastAsiaTheme="majorHAnsi" w:hAnsiTheme="majorHAnsi" w:hint="eastAsia"/>
        </w:rPr>
        <w:lastRenderedPageBreak/>
        <w:t>longitudinal effects</w:t>
      </w:r>
      <w:r w:rsidR="00EC18F5">
        <w:rPr>
          <w:rFonts w:asciiTheme="majorHAnsi" w:eastAsiaTheme="majorHAnsi" w:hAnsiTheme="majorHAnsi" w:hint="eastAsia"/>
        </w:rPr>
        <w:t xml:space="preserve"> (group and time)</w:t>
      </w:r>
      <w:r w:rsidR="002C11AD">
        <w:rPr>
          <w:rFonts w:asciiTheme="majorHAnsi" w:eastAsiaTheme="majorHAnsi" w:hAnsiTheme="majorHAnsi" w:hint="eastAsia"/>
        </w:rPr>
        <w:t xml:space="preserve"> for </w:t>
      </w:r>
      <w:r w:rsidR="002C11AD">
        <w:rPr>
          <w:rFonts w:asciiTheme="majorHAnsi" w:eastAsiaTheme="majorHAnsi" w:hAnsiTheme="majorHAnsi"/>
        </w:rPr>
        <w:t>handling</w:t>
      </w:r>
      <w:r w:rsidR="002C11AD">
        <w:rPr>
          <w:rFonts w:asciiTheme="majorHAnsi" w:eastAsiaTheme="majorHAnsi" w:hAnsiTheme="majorHAnsi" w:hint="eastAsia"/>
        </w:rPr>
        <w:t xml:space="preserve"> the 5 year mega panel data</w:t>
      </w:r>
      <w:r w:rsidR="00EC18F5" w:rsidRPr="00110683">
        <w:rPr>
          <w:rFonts w:asciiTheme="majorHAnsi" w:eastAsiaTheme="majorHAnsi" w:hAnsiTheme="majorHAnsi" w:hint="eastAsia"/>
        </w:rPr>
        <w:t>.</w:t>
      </w:r>
    </w:p>
    <w:p w:rsidR="00134160" w:rsidRPr="00110683" w:rsidRDefault="00134160" w:rsidP="00E43071">
      <w:pPr>
        <w:rPr>
          <w:rFonts w:asciiTheme="majorHAnsi" w:eastAsiaTheme="majorHAnsi" w:hAnsiTheme="majorHAnsi"/>
          <w:i/>
        </w:rPr>
      </w:pPr>
    </w:p>
    <w:p w:rsidR="00134160" w:rsidRPr="00C05671" w:rsidRDefault="00134160" w:rsidP="00134160">
      <w:pPr>
        <w:pStyle w:val="a4"/>
        <w:numPr>
          <w:ilvl w:val="0"/>
          <w:numId w:val="2"/>
        </w:numPr>
        <w:ind w:leftChars="0"/>
        <w:rPr>
          <w:rFonts w:asciiTheme="majorHAnsi" w:eastAsiaTheme="majorHAnsi" w:hAnsiTheme="majorHAnsi"/>
          <w:b/>
          <w:i/>
        </w:rPr>
      </w:pPr>
      <w:r w:rsidRPr="00C05671">
        <w:rPr>
          <w:rFonts w:asciiTheme="majorHAnsi" w:eastAsiaTheme="majorHAnsi" w:hAnsiTheme="majorHAnsi" w:hint="eastAsia"/>
          <w:b/>
        </w:rPr>
        <w:t xml:space="preserve">Model </w:t>
      </w:r>
      <w:r w:rsidR="00FD0F06" w:rsidRPr="00C05671">
        <w:rPr>
          <w:rFonts w:asciiTheme="majorHAnsi" w:eastAsiaTheme="majorHAnsi" w:hAnsiTheme="majorHAnsi" w:hint="eastAsia"/>
          <w:b/>
        </w:rPr>
        <w:t>B</w:t>
      </w:r>
      <w:r w:rsidRPr="00C05671">
        <w:rPr>
          <w:rFonts w:asciiTheme="majorHAnsi" w:eastAsiaTheme="majorHAnsi" w:hAnsiTheme="majorHAnsi" w:hint="eastAsia"/>
          <w:b/>
        </w:rPr>
        <w:t>uilding</w:t>
      </w:r>
      <w:r w:rsidR="0001547D" w:rsidRPr="00C05671">
        <w:rPr>
          <w:rFonts w:asciiTheme="majorHAnsi" w:eastAsiaTheme="majorHAnsi" w:hAnsiTheme="majorHAnsi" w:hint="eastAsia"/>
          <w:b/>
        </w:rPr>
        <w:t xml:space="preserve"> </w:t>
      </w:r>
    </w:p>
    <w:p w:rsidR="00134160" w:rsidRPr="00110683" w:rsidRDefault="00134160" w:rsidP="00134160">
      <w:pPr>
        <w:rPr>
          <w:rFonts w:asciiTheme="majorHAnsi" w:eastAsiaTheme="majorHAnsi" w:hAnsiTheme="majorHAnsi"/>
          <w:i/>
        </w:rPr>
      </w:pPr>
      <w:r w:rsidRPr="00110683">
        <w:rPr>
          <w:rFonts w:asciiTheme="majorHAnsi" w:eastAsiaTheme="majorHAnsi" w:hAnsiTheme="majorHAnsi" w:hint="eastAsia"/>
        </w:rPr>
        <w:t xml:space="preserve"> </w:t>
      </w:r>
    </w:p>
    <w:p w:rsidR="00E81F60" w:rsidRDefault="00134160" w:rsidP="00E81F60">
      <w:pPr>
        <w:ind w:firstLineChars="50" w:firstLine="110"/>
        <w:rPr>
          <w:rFonts w:asciiTheme="minorHAnsi" w:eastAsiaTheme="minorHAnsi" w:hAnsiTheme="minorHAnsi"/>
          <w:i/>
        </w:rPr>
      </w:pPr>
      <w:r w:rsidRPr="00110683">
        <w:rPr>
          <w:rFonts w:asciiTheme="majorHAnsi" w:eastAsiaTheme="majorHAnsi" w:hAnsiTheme="majorHAnsi" w:hint="eastAsia"/>
        </w:rPr>
        <w:t xml:space="preserve"> </w:t>
      </w:r>
      <w:r w:rsidR="003F1B3C">
        <w:rPr>
          <w:rFonts w:asciiTheme="majorHAnsi" w:eastAsiaTheme="majorHAnsi" w:hAnsiTheme="majorHAnsi" w:hint="eastAsia"/>
          <w:shd w:val="clear" w:color="auto" w:fill="FFFFFF"/>
        </w:rPr>
        <w:t xml:space="preserve">Panel data analysis recently becomes popular in social science researches because several kinds of panel data have been released from the Korean Statistics Office and other organizations. </w:t>
      </w:r>
      <w:r w:rsidR="00D67417">
        <w:rPr>
          <w:rFonts w:asciiTheme="majorHAnsi" w:eastAsiaTheme="majorHAnsi" w:hAnsiTheme="majorHAnsi" w:hint="eastAsia"/>
        </w:rPr>
        <w:t xml:space="preserve">In order to figure out the better alternatives of panel data analysis, this study implements the </w:t>
      </w:r>
      <w:r w:rsidR="003F1B3C">
        <w:rPr>
          <w:rFonts w:asciiTheme="majorHAnsi" w:eastAsiaTheme="majorHAnsi" w:hAnsiTheme="majorHAnsi" w:hint="eastAsia"/>
        </w:rPr>
        <w:t xml:space="preserve">ordinary </w:t>
      </w:r>
      <w:r w:rsidR="00D67417">
        <w:rPr>
          <w:rFonts w:asciiTheme="majorHAnsi" w:eastAsiaTheme="majorHAnsi" w:hAnsiTheme="majorHAnsi" w:hint="eastAsia"/>
        </w:rPr>
        <w:t>regression</w:t>
      </w:r>
      <w:r w:rsidR="003F1B3C">
        <w:rPr>
          <w:rFonts w:asciiTheme="majorHAnsi" w:eastAsiaTheme="majorHAnsi" w:hAnsiTheme="majorHAnsi" w:hint="eastAsia"/>
        </w:rPr>
        <w:t>s</w:t>
      </w:r>
      <w:r w:rsidR="00D67417">
        <w:rPr>
          <w:rFonts w:asciiTheme="majorHAnsi" w:eastAsiaTheme="majorHAnsi" w:hAnsiTheme="majorHAnsi" w:hint="eastAsia"/>
        </w:rPr>
        <w:t xml:space="preserve">, logistic, and panel analyses. It also compares </w:t>
      </w:r>
      <w:r w:rsidR="00857139">
        <w:rPr>
          <w:rFonts w:asciiTheme="majorHAnsi" w:eastAsiaTheme="majorHAnsi" w:hAnsiTheme="majorHAnsi" w:hint="eastAsia"/>
        </w:rPr>
        <w:t xml:space="preserve">with </w:t>
      </w:r>
      <w:r w:rsidR="00D67417">
        <w:rPr>
          <w:rFonts w:asciiTheme="majorHAnsi" w:eastAsiaTheme="majorHAnsi" w:hAnsiTheme="majorHAnsi" w:hint="eastAsia"/>
        </w:rPr>
        <w:t xml:space="preserve">these </w:t>
      </w:r>
      <w:r w:rsidR="00D67417">
        <w:rPr>
          <w:rFonts w:asciiTheme="majorHAnsi" w:eastAsiaTheme="majorHAnsi" w:hAnsiTheme="majorHAnsi"/>
        </w:rPr>
        <w:t>methodologies</w:t>
      </w:r>
      <w:r w:rsidR="00D67417">
        <w:rPr>
          <w:rFonts w:asciiTheme="majorHAnsi" w:eastAsiaTheme="majorHAnsi" w:hAnsiTheme="majorHAnsi" w:hint="eastAsia"/>
        </w:rPr>
        <w:t xml:space="preserve"> each other. </w:t>
      </w:r>
      <w:r w:rsidR="003F1B3C">
        <w:rPr>
          <w:rFonts w:asciiTheme="majorHAnsi" w:eastAsiaTheme="majorHAnsi" w:hAnsiTheme="majorHAnsi" w:hint="eastAsia"/>
        </w:rPr>
        <w:t>Panel analysis has</w:t>
      </w:r>
      <w:r w:rsidR="00E81F60">
        <w:rPr>
          <w:rFonts w:asciiTheme="majorHAnsi" w:eastAsiaTheme="majorHAnsi" w:hAnsiTheme="majorHAnsi" w:hint="eastAsia"/>
          <w:shd w:val="clear" w:color="auto" w:fill="FFFFFF"/>
        </w:rPr>
        <w:t xml:space="preserve"> several advantages such as cross-sectional and longitudinal analysis</w:t>
      </w:r>
      <w:r w:rsidR="00D67417">
        <w:rPr>
          <w:rFonts w:asciiTheme="majorHAnsi" w:eastAsiaTheme="majorHAnsi" w:hAnsiTheme="majorHAnsi" w:hint="eastAsia"/>
          <w:shd w:val="clear" w:color="auto" w:fill="FFFFFF"/>
        </w:rPr>
        <w:t xml:space="preserve"> of panel data</w:t>
      </w:r>
      <w:r w:rsidR="003231CA">
        <w:rPr>
          <w:rFonts w:asciiTheme="majorHAnsi" w:eastAsiaTheme="majorHAnsi" w:hAnsiTheme="majorHAnsi" w:hint="eastAsia"/>
          <w:shd w:val="clear" w:color="auto" w:fill="FFFFFF"/>
        </w:rPr>
        <w:t xml:space="preserve"> (Seo, 2001)</w:t>
      </w:r>
      <w:r w:rsidR="00D67417">
        <w:rPr>
          <w:rFonts w:asciiTheme="majorHAnsi" w:eastAsiaTheme="majorHAnsi" w:hAnsiTheme="majorHAnsi" w:hint="eastAsia"/>
          <w:shd w:val="clear" w:color="auto" w:fill="FFFFFF"/>
        </w:rPr>
        <w:t>.</w:t>
      </w:r>
      <w:r w:rsidR="00E81F60">
        <w:rPr>
          <w:rFonts w:asciiTheme="majorHAnsi" w:eastAsiaTheme="majorHAnsi" w:hAnsiTheme="majorHAnsi" w:hint="eastAsia"/>
          <w:shd w:val="clear" w:color="auto" w:fill="FFFFFF"/>
        </w:rPr>
        <w:t xml:space="preserve"> More </w:t>
      </w:r>
      <w:r w:rsidR="00E81F60">
        <w:rPr>
          <w:rFonts w:asciiTheme="majorHAnsi" w:eastAsiaTheme="majorHAnsi" w:hAnsiTheme="majorHAnsi"/>
          <w:shd w:val="clear" w:color="auto" w:fill="FFFFFF"/>
        </w:rPr>
        <w:t>specifically</w:t>
      </w:r>
      <w:r w:rsidR="00E81F60">
        <w:rPr>
          <w:rFonts w:asciiTheme="majorHAnsi" w:eastAsiaTheme="majorHAnsi" w:hAnsiTheme="majorHAnsi" w:hint="eastAsia"/>
          <w:shd w:val="clear" w:color="auto" w:fill="FFFFFF"/>
        </w:rPr>
        <w:t>, this method can analyze the fixed effects which are composed of the group and time effects</w:t>
      </w:r>
      <w:r w:rsidR="00D67417">
        <w:rPr>
          <w:rFonts w:asciiTheme="majorHAnsi" w:eastAsiaTheme="majorHAnsi" w:hAnsiTheme="majorHAnsi" w:hint="eastAsia"/>
          <w:shd w:val="clear" w:color="auto" w:fill="FFFFFF"/>
        </w:rPr>
        <w:t xml:space="preserve"> that are </w:t>
      </w:r>
      <w:r w:rsidR="003F1B3C">
        <w:rPr>
          <w:rFonts w:asciiTheme="majorHAnsi" w:eastAsiaTheme="majorHAnsi" w:hAnsiTheme="majorHAnsi" w:hint="eastAsia"/>
          <w:shd w:val="clear" w:color="auto" w:fill="FFFFFF"/>
        </w:rPr>
        <w:t xml:space="preserve">presented by </w:t>
      </w:r>
      <w:r w:rsidR="00D67417">
        <w:rPr>
          <w:rFonts w:asciiTheme="majorHAnsi" w:eastAsiaTheme="majorHAnsi" w:hAnsiTheme="majorHAnsi" w:hint="eastAsia"/>
          <w:shd w:val="clear" w:color="auto" w:fill="FFFFFF"/>
        </w:rPr>
        <w:t>wave</w:t>
      </w:r>
      <w:r w:rsidR="00E81F60">
        <w:rPr>
          <w:rFonts w:asciiTheme="majorHAnsi" w:eastAsiaTheme="majorHAnsi" w:hAnsiTheme="majorHAnsi" w:hint="eastAsia"/>
          <w:shd w:val="clear" w:color="auto" w:fill="FFFFFF"/>
        </w:rPr>
        <w:t xml:space="preserve">, and also do the random effects such as the one and two-way effects. These two random </w:t>
      </w:r>
      <w:r w:rsidR="00E81F60">
        <w:rPr>
          <w:rFonts w:asciiTheme="majorHAnsi" w:eastAsiaTheme="majorHAnsi" w:hAnsiTheme="majorHAnsi"/>
          <w:shd w:val="clear" w:color="auto" w:fill="FFFFFF"/>
        </w:rPr>
        <w:t>models</w:t>
      </w:r>
      <w:r w:rsidR="00E81F60">
        <w:rPr>
          <w:rFonts w:asciiTheme="majorHAnsi" w:eastAsiaTheme="majorHAnsi" w:hAnsiTheme="majorHAnsi" w:hint="eastAsia"/>
          <w:shd w:val="clear" w:color="auto" w:fill="FFFFFF"/>
        </w:rPr>
        <w:t xml:space="preserve"> can be combined with the time effects</w:t>
      </w:r>
      <w:r w:rsidR="00E81F60" w:rsidRPr="005937E1">
        <w:rPr>
          <w:rFonts w:asciiTheme="minorHAnsi" w:eastAsiaTheme="minorHAnsi" w:hAnsiTheme="minorHAnsi" w:hint="eastAsia"/>
        </w:rPr>
        <w:t xml:space="preserve"> </w:t>
      </w:r>
      <w:r w:rsidR="00E81F60">
        <w:rPr>
          <w:rFonts w:asciiTheme="minorHAnsi" w:eastAsiaTheme="minorHAnsi" w:hAnsiTheme="minorHAnsi" w:hint="eastAsia"/>
        </w:rPr>
        <w:t>(</w:t>
      </w:r>
      <w:r w:rsidR="00E81F60" w:rsidRPr="00741D11">
        <w:rPr>
          <w:rFonts w:asciiTheme="minorHAnsi" w:eastAsiaTheme="minorHAnsi" w:hAnsiTheme="minorHAnsi" w:hint="eastAsia"/>
        </w:rPr>
        <w:t>Kim,</w:t>
      </w:r>
      <w:r w:rsidR="00E81F60">
        <w:rPr>
          <w:rFonts w:asciiTheme="minorHAnsi" w:eastAsiaTheme="minorHAnsi" w:hAnsiTheme="minorHAnsi" w:hint="eastAsia"/>
        </w:rPr>
        <w:t xml:space="preserve"> </w:t>
      </w:r>
      <w:r w:rsidR="00E81F60" w:rsidRPr="00741D11">
        <w:rPr>
          <w:rFonts w:asciiTheme="minorHAnsi" w:eastAsiaTheme="minorHAnsi" w:hAnsiTheme="minorHAnsi" w:hint="eastAsia"/>
        </w:rPr>
        <w:t>2012)</w:t>
      </w:r>
      <w:r w:rsidR="00E81F60">
        <w:rPr>
          <w:rFonts w:asciiTheme="minorHAnsi" w:eastAsiaTheme="minorHAnsi" w:hAnsiTheme="minorHAnsi" w:hint="eastAsia"/>
        </w:rPr>
        <w:t xml:space="preserve">. This study focuses the random and time effects </w:t>
      </w:r>
      <w:r w:rsidR="003F1B3C">
        <w:rPr>
          <w:rFonts w:asciiTheme="minorHAnsi" w:eastAsiaTheme="minorHAnsi" w:hAnsiTheme="minorHAnsi" w:hint="eastAsia"/>
        </w:rPr>
        <w:t>but</w:t>
      </w:r>
      <w:r w:rsidR="00E81F60">
        <w:rPr>
          <w:rFonts w:asciiTheme="minorHAnsi" w:eastAsiaTheme="minorHAnsi" w:hAnsiTheme="minorHAnsi" w:hint="eastAsia"/>
        </w:rPr>
        <w:t xml:space="preserve"> it does not consider the fixed effect because that there are too many observations (10290) which the fixed effects analyze the individual effects.</w:t>
      </w:r>
    </w:p>
    <w:p w:rsidR="00E81F60" w:rsidRDefault="00E81F60" w:rsidP="00E81F60">
      <w:pPr>
        <w:ind w:firstLine="210"/>
        <w:rPr>
          <w:rFonts w:asciiTheme="minorHAnsi" w:eastAsiaTheme="minorHAnsi" w:hAnsiTheme="minorHAnsi"/>
          <w:i/>
        </w:rPr>
      </w:pPr>
      <w:r>
        <w:rPr>
          <w:rFonts w:asciiTheme="minorHAnsi" w:eastAsiaTheme="minorHAnsi" w:hAnsiTheme="minorHAnsi" w:hint="eastAsia"/>
        </w:rPr>
        <w:t xml:space="preserve">In brief </w:t>
      </w:r>
      <w:r>
        <w:rPr>
          <w:rFonts w:asciiTheme="minorHAnsi" w:eastAsiaTheme="minorHAnsi" w:hAnsiTheme="minorHAnsi"/>
        </w:rPr>
        <w:t>analysis</w:t>
      </w:r>
      <w:r>
        <w:rPr>
          <w:rFonts w:asciiTheme="minorHAnsi" w:eastAsiaTheme="minorHAnsi" w:hAnsiTheme="minorHAnsi" w:hint="eastAsia"/>
        </w:rPr>
        <w:t xml:space="preserve"> of KWPA, total 10290 </w:t>
      </w:r>
      <w:r w:rsidR="00A62881">
        <w:rPr>
          <w:rFonts w:asciiTheme="minorHAnsi" w:eastAsiaTheme="minorHAnsi" w:hAnsiTheme="minorHAnsi" w:hint="eastAsia"/>
        </w:rPr>
        <w:t xml:space="preserve">elderly </w:t>
      </w:r>
      <w:r>
        <w:rPr>
          <w:rFonts w:asciiTheme="minorHAnsi" w:eastAsiaTheme="minorHAnsi" w:hAnsiTheme="minorHAnsi" w:hint="eastAsia"/>
        </w:rPr>
        <w:t xml:space="preserve">observations </w:t>
      </w:r>
      <w:r w:rsidR="00A62881">
        <w:rPr>
          <w:rFonts w:asciiTheme="minorHAnsi" w:eastAsiaTheme="minorHAnsi" w:hAnsiTheme="minorHAnsi" w:hint="eastAsia"/>
        </w:rPr>
        <w:t xml:space="preserve">which are extracted from whole data sets </w:t>
      </w:r>
      <w:r>
        <w:rPr>
          <w:rFonts w:asciiTheme="minorHAnsi" w:eastAsiaTheme="minorHAnsi" w:hAnsiTheme="minorHAnsi" w:hint="eastAsia"/>
        </w:rPr>
        <w:t xml:space="preserve">are composed of ordinary (2649) and poor households (7641). It means that three </w:t>
      </w:r>
      <w:r>
        <w:rPr>
          <w:rFonts w:asciiTheme="minorHAnsi" w:eastAsiaTheme="minorHAnsi" w:hAnsiTheme="minorHAnsi"/>
        </w:rPr>
        <w:t>quarter</w:t>
      </w:r>
      <w:r>
        <w:rPr>
          <w:rFonts w:asciiTheme="minorHAnsi" w:eastAsiaTheme="minorHAnsi" w:hAnsiTheme="minorHAnsi" w:hint="eastAsia"/>
        </w:rPr>
        <w:t>s of elderly people</w:t>
      </w:r>
      <w:r w:rsidR="00A62881">
        <w:rPr>
          <w:rFonts w:asciiTheme="minorHAnsi" w:eastAsiaTheme="minorHAnsi" w:hAnsiTheme="minorHAnsi" w:hint="eastAsia"/>
        </w:rPr>
        <w:t xml:space="preserve"> </w:t>
      </w:r>
      <w:r w:rsidR="00985E9A">
        <w:rPr>
          <w:rFonts w:asciiTheme="minorHAnsi" w:eastAsiaTheme="minorHAnsi" w:hAnsiTheme="minorHAnsi" w:hint="eastAsia"/>
        </w:rPr>
        <w:t xml:space="preserve">already </w:t>
      </w:r>
      <w:r>
        <w:rPr>
          <w:rFonts w:asciiTheme="minorHAnsi" w:eastAsiaTheme="minorHAnsi" w:hAnsiTheme="minorHAnsi" w:hint="eastAsia"/>
        </w:rPr>
        <w:t xml:space="preserve">belongs to the poor households. </w:t>
      </w:r>
      <w:r w:rsidR="00587576">
        <w:rPr>
          <w:rFonts w:asciiTheme="minorHAnsi" w:eastAsiaTheme="minorHAnsi" w:hAnsiTheme="minorHAnsi" w:hint="eastAsia"/>
        </w:rPr>
        <w:t>And i</w:t>
      </w:r>
      <w:r>
        <w:rPr>
          <w:rFonts w:asciiTheme="minorHAnsi" w:eastAsiaTheme="minorHAnsi" w:hAnsiTheme="minorHAnsi" w:hint="eastAsia"/>
        </w:rPr>
        <w:t xml:space="preserve">t </w:t>
      </w:r>
      <w:r w:rsidR="00587576">
        <w:rPr>
          <w:rFonts w:asciiTheme="minorHAnsi" w:eastAsiaTheme="minorHAnsi" w:hAnsiTheme="minorHAnsi" w:hint="eastAsia"/>
        </w:rPr>
        <w:t xml:space="preserve">also </w:t>
      </w:r>
      <w:r>
        <w:rPr>
          <w:rFonts w:asciiTheme="minorHAnsi" w:eastAsiaTheme="minorHAnsi" w:hAnsiTheme="minorHAnsi" w:hint="eastAsia"/>
        </w:rPr>
        <w:t>means that the elderly people are relatively very poor due to the weak income sources such as small amount of savings and weak pension system. 61.95% of the elderly people own their own housing</w:t>
      </w:r>
      <w:r w:rsidR="00985E9A">
        <w:rPr>
          <w:rFonts w:asciiTheme="minorHAnsi" w:eastAsiaTheme="minorHAnsi" w:hAnsiTheme="minorHAnsi" w:hint="eastAsia"/>
        </w:rPr>
        <w:t>,</w:t>
      </w:r>
      <w:r>
        <w:rPr>
          <w:rFonts w:asciiTheme="minorHAnsi" w:eastAsiaTheme="minorHAnsi" w:hAnsiTheme="minorHAnsi" w:hint="eastAsia"/>
        </w:rPr>
        <w:t xml:space="preserve"> and 40.44% of elderly people live in urban areas (city) and others live in rural areas (Gun and City-Rural combination area). </w:t>
      </w:r>
      <w:r>
        <w:rPr>
          <w:rFonts w:asciiTheme="minorHAnsi" w:eastAsiaTheme="minorHAnsi" w:hAnsiTheme="minorHAnsi"/>
        </w:rPr>
        <w:t>6</w:t>
      </w:r>
      <w:r>
        <w:rPr>
          <w:rFonts w:asciiTheme="minorHAnsi" w:eastAsiaTheme="minorHAnsi" w:hAnsiTheme="minorHAnsi" w:hint="eastAsia"/>
        </w:rPr>
        <w:t>0.03% of total elderly household heads are male and 39.97% are others.</w:t>
      </w:r>
      <w:r w:rsidR="00B50AF9">
        <w:rPr>
          <w:rFonts w:asciiTheme="minorHAnsi" w:eastAsiaTheme="minorHAnsi" w:hAnsiTheme="minorHAnsi" w:hint="eastAsia"/>
        </w:rPr>
        <w:t xml:space="preserve"> Moreover, the variables which are used in analys</w:t>
      </w:r>
      <w:r w:rsidR="00985E9A">
        <w:rPr>
          <w:rFonts w:asciiTheme="minorHAnsi" w:eastAsiaTheme="minorHAnsi" w:hAnsiTheme="minorHAnsi" w:hint="eastAsia"/>
        </w:rPr>
        <w:t>i</w:t>
      </w:r>
      <w:r w:rsidR="00B50AF9">
        <w:rPr>
          <w:rFonts w:asciiTheme="minorHAnsi" w:eastAsiaTheme="minorHAnsi" w:hAnsiTheme="minorHAnsi" w:hint="eastAsia"/>
        </w:rPr>
        <w:t xml:space="preserve">s are considerably correlated among variables </w:t>
      </w:r>
      <w:r w:rsidR="0047634E">
        <w:rPr>
          <w:rFonts w:asciiTheme="minorHAnsi" w:eastAsiaTheme="minorHAnsi" w:hAnsiTheme="minorHAnsi" w:hint="eastAsia"/>
        </w:rPr>
        <w:t xml:space="preserve">following </w:t>
      </w:r>
      <w:r w:rsidR="00B50AF9">
        <w:rPr>
          <w:rFonts w:asciiTheme="minorHAnsi" w:eastAsiaTheme="minorHAnsi" w:hAnsiTheme="minorHAnsi" w:hint="eastAsia"/>
        </w:rPr>
        <w:t>Pearson correlation coefficients.</w:t>
      </w:r>
    </w:p>
    <w:p w:rsidR="00134160" w:rsidRDefault="006D2960" w:rsidP="00E81F60">
      <w:pPr>
        <w:ind w:firstLineChars="100" w:firstLine="220"/>
        <w:rPr>
          <w:rFonts w:asciiTheme="majorHAnsi" w:eastAsiaTheme="majorHAnsi" w:hAnsiTheme="majorHAnsi"/>
        </w:rPr>
      </w:pPr>
      <w:r w:rsidRPr="00110683">
        <w:rPr>
          <w:rFonts w:asciiTheme="majorHAnsi" w:eastAsiaTheme="majorHAnsi" w:hAnsiTheme="majorHAnsi" w:hint="eastAsia"/>
        </w:rPr>
        <w:t xml:space="preserve">This study takes </w:t>
      </w:r>
      <w:r w:rsidR="00A062ED" w:rsidRPr="00110683">
        <w:rPr>
          <w:rFonts w:asciiTheme="majorHAnsi" w:eastAsiaTheme="majorHAnsi" w:hAnsiTheme="majorHAnsi" w:hint="eastAsia"/>
        </w:rPr>
        <w:t>three</w:t>
      </w:r>
      <w:r w:rsidRPr="00110683">
        <w:rPr>
          <w:rFonts w:asciiTheme="majorHAnsi" w:eastAsiaTheme="majorHAnsi" w:hAnsiTheme="majorHAnsi" w:hint="eastAsia"/>
        </w:rPr>
        <w:t xml:space="preserve"> different </w:t>
      </w:r>
      <w:r w:rsidR="006B2701" w:rsidRPr="00110683">
        <w:rPr>
          <w:rFonts w:asciiTheme="majorHAnsi" w:eastAsiaTheme="majorHAnsi" w:hAnsiTheme="majorHAnsi"/>
        </w:rPr>
        <w:t>analyses</w:t>
      </w:r>
      <w:r w:rsidRPr="00110683">
        <w:rPr>
          <w:rFonts w:asciiTheme="majorHAnsi" w:eastAsiaTheme="majorHAnsi" w:hAnsiTheme="majorHAnsi" w:hint="eastAsia"/>
        </w:rPr>
        <w:t xml:space="preserve"> considering the structure of KWPD. At first</w:t>
      </w:r>
      <w:r w:rsidR="00D5699D">
        <w:rPr>
          <w:rFonts w:asciiTheme="majorHAnsi" w:eastAsiaTheme="majorHAnsi" w:hAnsiTheme="majorHAnsi" w:hint="eastAsia"/>
        </w:rPr>
        <w:t>,</w:t>
      </w:r>
      <w:r w:rsidR="00A062ED" w:rsidRPr="00110683">
        <w:rPr>
          <w:rFonts w:asciiTheme="majorHAnsi" w:eastAsiaTheme="majorHAnsi" w:hAnsiTheme="majorHAnsi" w:hint="eastAsia"/>
        </w:rPr>
        <w:t xml:space="preserve"> </w:t>
      </w:r>
      <w:r w:rsidR="006B2701" w:rsidRPr="00110683">
        <w:rPr>
          <w:rFonts w:asciiTheme="majorHAnsi" w:eastAsiaTheme="majorHAnsi" w:hAnsiTheme="majorHAnsi" w:hint="eastAsia"/>
        </w:rPr>
        <w:t xml:space="preserve">it adopts the logistics model </w:t>
      </w:r>
      <w:r w:rsidR="0036213A">
        <w:rPr>
          <w:rFonts w:asciiTheme="majorHAnsi" w:eastAsiaTheme="majorHAnsi" w:hAnsiTheme="majorHAnsi" w:hint="eastAsia"/>
        </w:rPr>
        <w:t xml:space="preserve">(LM) </w:t>
      </w:r>
      <w:r w:rsidR="006B2701" w:rsidRPr="00110683">
        <w:rPr>
          <w:rFonts w:asciiTheme="majorHAnsi" w:eastAsiaTheme="majorHAnsi" w:hAnsiTheme="majorHAnsi" w:hint="eastAsia"/>
        </w:rPr>
        <w:t xml:space="preserve">because the dependent variable is </w:t>
      </w:r>
      <w:r w:rsidR="00E81F60">
        <w:rPr>
          <w:rFonts w:asciiTheme="majorHAnsi" w:eastAsiaTheme="majorHAnsi" w:hAnsiTheme="majorHAnsi" w:hint="eastAsia"/>
        </w:rPr>
        <w:t xml:space="preserve">a </w:t>
      </w:r>
      <w:r w:rsidR="006B2701" w:rsidRPr="00110683">
        <w:rPr>
          <w:rFonts w:asciiTheme="majorHAnsi" w:eastAsiaTheme="majorHAnsi" w:hAnsiTheme="majorHAnsi" w:hint="eastAsia"/>
        </w:rPr>
        <w:t xml:space="preserve">category variable. </w:t>
      </w:r>
      <w:r w:rsidR="00D5699D">
        <w:rPr>
          <w:rFonts w:asciiTheme="majorHAnsi" w:eastAsiaTheme="majorHAnsi" w:hAnsiTheme="majorHAnsi" w:hint="eastAsia"/>
        </w:rPr>
        <w:t>Secondly</w:t>
      </w:r>
      <w:r w:rsidR="00A062ED" w:rsidRPr="00110683">
        <w:rPr>
          <w:rFonts w:asciiTheme="majorHAnsi" w:eastAsiaTheme="majorHAnsi" w:hAnsiTheme="majorHAnsi" w:hint="eastAsia"/>
        </w:rPr>
        <w:t>,</w:t>
      </w:r>
      <w:r w:rsidR="006B2701" w:rsidRPr="00110683">
        <w:rPr>
          <w:rFonts w:asciiTheme="majorHAnsi" w:eastAsiaTheme="majorHAnsi" w:hAnsiTheme="majorHAnsi" w:hint="eastAsia"/>
        </w:rPr>
        <w:t xml:space="preserve"> it implements the </w:t>
      </w:r>
      <w:r w:rsidR="00A64AE3">
        <w:rPr>
          <w:rFonts w:asciiTheme="majorHAnsi" w:eastAsiaTheme="majorHAnsi" w:hAnsiTheme="majorHAnsi" w:hint="eastAsia"/>
        </w:rPr>
        <w:t xml:space="preserve">random </w:t>
      </w:r>
      <w:r w:rsidR="00D5699D">
        <w:rPr>
          <w:rFonts w:asciiTheme="majorHAnsi" w:eastAsiaTheme="majorHAnsi" w:hAnsiTheme="majorHAnsi" w:hint="eastAsia"/>
        </w:rPr>
        <w:t xml:space="preserve">logit </w:t>
      </w:r>
      <w:r w:rsidR="006B2701" w:rsidRPr="00110683">
        <w:rPr>
          <w:rFonts w:asciiTheme="majorHAnsi" w:eastAsiaTheme="majorHAnsi" w:hAnsiTheme="majorHAnsi" w:hint="eastAsia"/>
        </w:rPr>
        <w:t xml:space="preserve">regression model </w:t>
      </w:r>
      <w:r w:rsidR="0036213A">
        <w:rPr>
          <w:rFonts w:asciiTheme="majorHAnsi" w:eastAsiaTheme="majorHAnsi" w:hAnsiTheme="majorHAnsi" w:hint="eastAsia"/>
        </w:rPr>
        <w:t xml:space="preserve">(PRM) </w:t>
      </w:r>
      <w:r w:rsidR="00F43BA4">
        <w:rPr>
          <w:rFonts w:asciiTheme="majorHAnsi" w:eastAsiaTheme="majorHAnsi" w:hAnsiTheme="majorHAnsi" w:hint="eastAsia"/>
        </w:rPr>
        <w:t xml:space="preserve">because KWPD is </w:t>
      </w:r>
      <w:r w:rsidR="00085536" w:rsidRPr="00110683">
        <w:rPr>
          <w:rFonts w:asciiTheme="majorHAnsi" w:eastAsiaTheme="majorHAnsi" w:hAnsiTheme="majorHAnsi" w:hint="eastAsia"/>
        </w:rPr>
        <w:t xml:space="preserve">panel data which is merged by household-merge key for 5 year </w:t>
      </w:r>
      <w:r w:rsidR="00F43BA4">
        <w:rPr>
          <w:rFonts w:asciiTheme="majorHAnsi" w:eastAsiaTheme="majorHAnsi" w:hAnsiTheme="majorHAnsi" w:hint="eastAsia"/>
        </w:rPr>
        <w:t xml:space="preserve">terms. </w:t>
      </w:r>
      <w:r w:rsidR="00A64AE3">
        <w:rPr>
          <w:rFonts w:asciiTheme="majorHAnsi" w:eastAsiaTheme="majorHAnsi" w:hAnsiTheme="majorHAnsi"/>
        </w:rPr>
        <w:t>T</w:t>
      </w:r>
      <w:r w:rsidR="00A64AE3">
        <w:rPr>
          <w:rFonts w:asciiTheme="majorHAnsi" w:eastAsiaTheme="majorHAnsi" w:hAnsiTheme="majorHAnsi" w:hint="eastAsia"/>
        </w:rPr>
        <w:t>hirdly, i</w:t>
      </w:r>
      <w:r w:rsidR="00A64AE3" w:rsidRPr="00110683">
        <w:rPr>
          <w:rFonts w:asciiTheme="majorHAnsi" w:eastAsiaTheme="majorHAnsi" w:hAnsiTheme="majorHAnsi" w:hint="eastAsia"/>
        </w:rPr>
        <w:t xml:space="preserve">t </w:t>
      </w:r>
      <w:r w:rsidR="00A64AE3">
        <w:rPr>
          <w:rFonts w:asciiTheme="majorHAnsi" w:eastAsiaTheme="majorHAnsi" w:hAnsiTheme="majorHAnsi"/>
        </w:rPr>
        <w:t>analyze</w:t>
      </w:r>
      <w:r w:rsidR="00A64AE3">
        <w:rPr>
          <w:rFonts w:asciiTheme="majorHAnsi" w:eastAsiaTheme="majorHAnsi" w:hAnsiTheme="majorHAnsi" w:hint="eastAsia"/>
        </w:rPr>
        <w:t xml:space="preserve">s </w:t>
      </w:r>
      <w:r w:rsidR="00A64AE3" w:rsidRPr="00110683">
        <w:rPr>
          <w:rFonts w:asciiTheme="majorHAnsi" w:eastAsiaTheme="majorHAnsi" w:hAnsiTheme="majorHAnsi" w:hint="eastAsia"/>
        </w:rPr>
        <w:t xml:space="preserve">the </w:t>
      </w:r>
      <w:r w:rsidR="00A64AE3">
        <w:rPr>
          <w:rFonts w:asciiTheme="majorHAnsi" w:eastAsiaTheme="majorHAnsi" w:hAnsiTheme="majorHAnsi" w:hint="eastAsia"/>
        </w:rPr>
        <w:t xml:space="preserve">fixed logit </w:t>
      </w:r>
      <w:r w:rsidR="00A64AE3" w:rsidRPr="00110683">
        <w:rPr>
          <w:rFonts w:asciiTheme="majorHAnsi" w:eastAsiaTheme="majorHAnsi" w:hAnsiTheme="majorHAnsi" w:hint="eastAsia"/>
        </w:rPr>
        <w:t xml:space="preserve">regression model </w:t>
      </w:r>
      <w:r w:rsidR="00A64AE3">
        <w:rPr>
          <w:rFonts w:asciiTheme="majorHAnsi" w:eastAsiaTheme="majorHAnsi" w:hAnsiTheme="majorHAnsi" w:hint="eastAsia"/>
        </w:rPr>
        <w:t xml:space="preserve">(PRM) because KWPD is </w:t>
      </w:r>
      <w:r w:rsidR="00A64AE3" w:rsidRPr="00110683">
        <w:rPr>
          <w:rFonts w:asciiTheme="majorHAnsi" w:eastAsiaTheme="majorHAnsi" w:hAnsiTheme="majorHAnsi" w:hint="eastAsia"/>
        </w:rPr>
        <w:t xml:space="preserve">panel data which is merged by household-merge key for 5 year </w:t>
      </w:r>
      <w:r w:rsidR="00A64AE3">
        <w:rPr>
          <w:rFonts w:asciiTheme="majorHAnsi" w:eastAsiaTheme="majorHAnsi" w:hAnsiTheme="majorHAnsi" w:hint="eastAsia"/>
        </w:rPr>
        <w:t xml:space="preserve">terms. </w:t>
      </w:r>
      <w:r w:rsidR="00F43BA4">
        <w:rPr>
          <w:rFonts w:asciiTheme="majorHAnsi" w:eastAsiaTheme="majorHAnsi" w:hAnsiTheme="majorHAnsi" w:hint="eastAsia"/>
        </w:rPr>
        <w:t xml:space="preserve">And this paper will compare the analysis results in order to figure out which analysis is best fitted for analyzing the KWPA. </w:t>
      </w:r>
      <w:r w:rsidR="00085536" w:rsidRPr="00110683">
        <w:rPr>
          <w:rFonts w:asciiTheme="majorHAnsi" w:eastAsiaTheme="majorHAnsi" w:hAnsiTheme="majorHAnsi" w:hint="eastAsia"/>
        </w:rPr>
        <w:t>And specific models are as follows.</w:t>
      </w:r>
    </w:p>
    <w:p w:rsidR="00A64AE3" w:rsidRPr="00110683" w:rsidRDefault="00A64AE3" w:rsidP="00E81F60">
      <w:pPr>
        <w:ind w:firstLineChars="100" w:firstLine="220"/>
        <w:rPr>
          <w:rFonts w:asciiTheme="majorHAnsi" w:eastAsiaTheme="majorHAnsi" w:hAnsiTheme="majorHAnsi"/>
          <w:i/>
        </w:rPr>
      </w:pPr>
    </w:p>
    <w:p w:rsidR="00801765" w:rsidRPr="008204D7" w:rsidRDefault="00801765" w:rsidP="001133F4">
      <w:pPr>
        <w:ind w:firstLineChars="100" w:firstLine="220"/>
        <w:rPr>
          <w:rFonts w:asciiTheme="majorHAnsi" w:eastAsiaTheme="majorHAnsi" w:hAnsiTheme="majorHAnsi"/>
          <w:i/>
          <w:shd w:val="clear" w:color="auto" w:fill="FFFFFF"/>
        </w:rPr>
      </w:pPr>
      <w:r w:rsidRPr="008204D7">
        <w:rPr>
          <w:rFonts w:asciiTheme="majorHAnsi" w:eastAsiaTheme="majorHAnsi" w:hAnsiTheme="majorHAnsi" w:hint="eastAsia"/>
          <w:shd w:val="clear" w:color="auto" w:fill="FFFFFF"/>
        </w:rPr>
        <w:lastRenderedPageBreak/>
        <w:t>Ordinary regression model can be described as follow:</w:t>
      </w:r>
    </w:p>
    <w:p w:rsidR="0056702E" w:rsidRPr="00110683" w:rsidRDefault="004E61DA" w:rsidP="0025310B">
      <w:pPr>
        <w:ind w:left="210" w:firstLineChars="100" w:firstLine="220"/>
        <w:rPr>
          <w:rFonts w:asciiTheme="majorHAnsi" w:eastAsiaTheme="majorHAnsi" w:hAnsiTheme="majorHAnsi"/>
          <w:i/>
        </w:rPr>
      </w:pPr>
      <w:r w:rsidRPr="00110683">
        <w:rPr>
          <w:rFonts w:asciiTheme="majorHAnsi" w:eastAsiaTheme="majorHAnsi" w:hAnsiTheme="majorHAnsi"/>
          <w:noProof/>
        </w:rPr>
        <w:drawing>
          <wp:inline distT="0" distB="0" distL="0" distR="0" wp14:anchorId="11175D12" wp14:editId="485A4724">
            <wp:extent cx="3303912" cy="16358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3435572" cy="170104"/>
                    </a:xfrm>
                    <a:prstGeom prst="rect">
                      <a:avLst/>
                    </a:prstGeom>
                  </pic:spPr>
                </pic:pic>
              </a:graphicData>
            </a:graphic>
          </wp:inline>
        </w:drawing>
      </w:r>
      <w:r w:rsidRPr="00110683">
        <w:rPr>
          <w:rFonts w:asciiTheme="majorHAnsi" w:eastAsiaTheme="majorHAnsi" w:hAnsiTheme="majorHAnsi" w:hint="eastAsia"/>
          <w:shd w:val="clear" w:color="auto" w:fill="FFFFFF"/>
        </w:rPr>
        <w:t xml:space="preserve"> </w:t>
      </w:r>
      <w:r w:rsidR="006F2059" w:rsidRPr="00110683">
        <w:rPr>
          <w:rFonts w:asciiTheme="majorHAnsi" w:eastAsiaTheme="majorHAnsi" w:hAnsiTheme="majorHAnsi" w:hint="eastAsia"/>
          <w:shd w:val="clear" w:color="auto" w:fill="FFFFFF"/>
        </w:rPr>
        <w:t xml:space="preserve">   </w:t>
      </w:r>
      <w:r w:rsidRPr="00110683">
        <w:rPr>
          <w:rFonts w:asciiTheme="majorHAnsi" w:eastAsiaTheme="majorHAnsi" w:hAnsiTheme="majorHAnsi" w:hint="eastAsia"/>
          <w:shd w:val="clear" w:color="auto" w:fill="FFFFFF"/>
        </w:rPr>
        <w:t>(</w:t>
      </w:r>
      <w:r w:rsidR="005D73A8" w:rsidRPr="00110683">
        <w:rPr>
          <w:rFonts w:asciiTheme="majorHAnsi" w:eastAsiaTheme="majorHAnsi" w:hAnsiTheme="majorHAnsi" w:hint="eastAsia"/>
        </w:rPr>
        <w:t>1)</w:t>
      </w:r>
    </w:p>
    <w:p w:rsidR="005019FB" w:rsidRPr="00BB1C67" w:rsidRDefault="005D73A8" w:rsidP="005019FB">
      <w:pPr>
        <w:widowControl/>
        <w:wordWrap/>
        <w:autoSpaceDE/>
        <w:autoSpaceDN/>
        <w:ind w:firstLine="195"/>
        <w:jc w:val="left"/>
        <w:rPr>
          <w:rFonts w:asciiTheme="majorHAnsi" w:eastAsiaTheme="majorHAnsi" w:hAnsiTheme="majorHAnsi"/>
          <w:i/>
        </w:rPr>
      </w:pPr>
      <w:r w:rsidRPr="00BB1C67">
        <w:rPr>
          <w:rFonts w:asciiTheme="majorHAnsi" w:eastAsiaTheme="majorHAnsi" w:hAnsiTheme="majorHAnsi"/>
          <w:i/>
          <w:noProof/>
        </w:rPr>
        <w:t>Y</w:t>
      </w:r>
      <w:r w:rsidR="00AB3A75" w:rsidRPr="00BB1C67">
        <w:rPr>
          <w:rFonts w:asciiTheme="majorHAnsi" w:eastAsiaTheme="majorHAnsi" w:hAnsiTheme="majorHAnsi" w:hint="eastAsia"/>
          <w:i/>
          <w:noProof/>
          <w:vertAlign w:val="subscript"/>
        </w:rPr>
        <w:t>i</w:t>
      </w:r>
      <w:r w:rsidR="005019FB" w:rsidRPr="00BB1C67">
        <w:rPr>
          <w:rFonts w:asciiTheme="majorHAnsi" w:eastAsiaTheme="majorHAnsi" w:hAnsiTheme="majorHAnsi" w:hint="eastAsia"/>
          <w:i/>
          <w:noProof/>
        </w:rPr>
        <w:t xml:space="preserve"> </w:t>
      </w:r>
      <w:r w:rsidRPr="00BB1C67">
        <w:rPr>
          <w:rFonts w:asciiTheme="majorHAnsi" w:eastAsiaTheme="majorHAnsi" w:hAnsiTheme="majorHAnsi" w:hint="eastAsia"/>
          <w:i/>
          <w:noProof/>
        </w:rPr>
        <w:t xml:space="preserve">= </w:t>
      </w:r>
      <w:r w:rsidR="00A70A96" w:rsidRPr="00BB1C67">
        <w:rPr>
          <w:rFonts w:asciiTheme="majorHAnsi" w:eastAsiaTheme="majorHAnsi" w:hAnsiTheme="majorHAnsi" w:hint="eastAsia"/>
          <w:i/>
          <w:noProof/>
        </w:rPr>
        <w:t>d</w:t>
      </w:r>
      <w:r w:rsidRPr="00BB1C67">
        <w:rPr>
          <w:rFonts w:asciiTheme="majorHAnsi" w:eastAsiaTheme="majorHAnsi" w:hAnsiTheme="majorHAnsi" w:hint="eastAsia"/>
          <w:i/>
          <w:noProof/>
        </w:rPr>
        <w:t xml:space="preserve">ependent variable, </w:t>
      </w:r>
      <w:r w:rsidRPr="00BB1C67">
        <w:rPr>
          <w:rFonts w:asciiTheme="majorHAnsi" w:eastAsiaTheme="majorHAnsi" w:hAnsiTheme="majorHAnsi"/>
          <w:i/>
          <w:noProof/>
        </w:rPr>
        <w:t>β</w:t>
      </w:r>
      <w:r w:rsidR="00AB3A75" w:rsidRPr="00BB1C67">
        <w:rPr>
          <w:rFonts w:asciiTheme="majorHAnsi" w:eastAsiaTheme="majorHAnsi" w:hAnsiTheme="majorHAnsi" w:hint="eastAsia"/>
          <w:i/>
          <w:noProof/>
          <w:vertAlign w:val="subscript"/>
        </w:rPr>
        <w:t>k</w:t>
      </w:r>
      <w:r w:rsidR="005019FB" w:rsidRPr="00BB1C67">
        <w:rPr>
          <w:rFonts w:asciiTheme="majorHAnsi" w:eastAsiaTheme="majorHAnsi" w:hAnsiTheme="majorHAnsi" w:hint="eastAsia"/>
          <w:i/>
          <w:noProof/>
        </w:rPr>
        <w:t xml:space="preserve"> </w:t>
      </w:r>
      <w:r w:rsidRPr="00BB1C67">
        <w:rPr>
          <w:rFonts w:asciiTheme="majorHAnsi" w:eastAsiaTheme="majorHAnsi" w:hAnsiTheme="majorHAnsi" w:hint="eastAsia"/>
          <w:i/>
        </w:rPr>
        <w:t>=</w:t>
      </w:r>
      <w:r w:rsidR="00E506CB" w:rsidRPr="00BB1C67">
        <w:rPr>
          <w:rFonts w:asciiTheme="majorHAnsi" w:eastAsiaTheme="majorHAnsi" w:hAnsiTheme="majorHAnsi" w:hint="eastAsia"/>
          <w:i/>
        </w:rPr>
        <w:t xml:space="preserve"> regression coefficients, </w:t>
      </w:r>
      <w:r w:rsidR="005019FB" w:rsidRPr="00BB1C67">
        <w:rPr>
          <w:rFonts w:asciiTheme="majorHAnsi" w:eastAsiaTheme="majorHAnsi" w:hAnsiTheme="majorHAnsi" w:hint="eastAsia"/>
          <w:i/>
        </w:rPr>
        <w:t>x</w:t>
      </w:r>
      <w:r w:rsidR="00AB3A75" w:rsidRPr="00BB1C67">
        <w:rPr>
          <w:rFonts w:asciiTheme="majorHAnsi" w:eastAsiaTheme="majorHAnsi" w:hAnsiTheme="majorHAnsi" w:hint="eastAsia"/>
          <w:i/>
          <w:vertAlign w:val="subscript"/>
        </w:rPr>
        <w:t>ki</w:t>
      </w:r>
      <w:r w:rsidR="005019FB" w:rsidRPr="00BB1C67">
        <w:rPr>
          <w:rFonts w:asciiTheme="majorHAnsi" w:eastAsiaTheme="majorHAnsi" w:hAnsiTheme="majorHAnsi" w:hint="eastAsia"/>
          <w:i/>
          <w:vertAlign w:val="subscript"/>
        </w:rPr>
        <w:t xml:space="preserve"> </w:t>
      </w:r>
      <w:r w:rsidR="005019FB" w:rsidRPr="00BB1C67">
        <w:rPr>
          <w:rFonts w:asciiTheme="majorHAnsi" w:eastAsiaTheme="majorHAnsi" w:hAnsiTheme="majorHAnsi" w:hint="eastAsia"/>
          <w:i/>
        </w:rPr>
        <w:t>= independent variables</w:t>
      </w:r>
    </w:p>
    <w:p w:rsidR="005D73A8" w:rsidRPr="00BB1C67" w:rsidRDefault="005019FB" w:rsidP="005019FB">
      <w:pPr>
        <w:widowControl/>
        <w:wordWrap/>
        <w:autoSpaceDE/>
        <w:autoSpaceDN/>
        <w:ind w:firstLine="195"/>
        <w:jc w:val="left"/>
        <w:rPr>
          <w:rFonts w:asciiTheme="majorHAnsi" w:eastAsiaTheme="majorHAnsi" w:hAnsiTheme="majorHAnsi" w:cstheme="minorBidi"/>
          <w:i/>
          <w:noProof/>
          <w:kern w:val="2"/>
        </w:rPr>
      </w:pPr>
      <w:r w:rsidRPr="00BB1C67">
        <w:rPr>
          <w:rFonts w:asciiTheme="majorHAnsi" w:eastAsiaTheme="majorHAnsi" w:hAnsiTheme="majorHAnsi" w:hint="eastAsia"/>
          <w:i/>
        </w:rPr>
        <w:t>i</w:t>
      </w:r>
      <w:r w:rsidRPr="00BB1C67">
        <w:rPr>
          <w:rFonts w:asciiTheme="majorHAnsi" w:eastAsiaTheme="majorHAnsi" w:hAnsiTheme="majorHAnsi"/>
          <w:i/>
        </w:rPr>
        <w:t xml:space="preserve"> </w:t>
      </w:r>
      <w:r w:rsidRPr="00BB1C67">
        <w:rPr>
          <w:rFonts w:asciiTheme="majorHAnsi" w:eastAsiaTheme="majorHAnsi" w:hAnsiTheme="majorHAnsi" w:hint="eastAsia"/>
          <w:i/>
        </w:rPr>
        <w:t xml:space="preserve">= number of observation, k = number of variables, </w:t>
      </w:r>
      <w:r w:rsidRPr="00BB1C67">
        <w:rPr>
          <w:rFonts w:asciiTheme="majorHAnsi" w:eastAsiaTheme="majorHAnsi" w:hAnsiTheme="majorHAnsi"/>
          <w:i/>
        </w:rPr>
        <w:t>ε</w:t>
      </w:r>
      <w:r w:rsidRPr="00BB1C67">
        <w:rPr>
          <w:rFonts w:asciiTheme="majorHAnsi" w:eastAsiaTheme="majorHAnsi" w:hAnsiTheme="majorHAnsi" w:hint="eastAsia"/>
          <w:i/>
        </w:rPr>
        <w:t xml:space="preserve"> = error term.</w:t>
      </w:r>
    </w:p>
    <w:p w:rsidR="00136E84" w:rsidRPr="0013460A" w:rsidRDefault="001133F4" w:rsidP="00136E84">
      <w:pPr>
        <w:ind w:firstLineChars="100" w:firstLine="220"/>
        <w:rPr>
          <w:rFonts w:asciiTheme="majorHAnsi" w:eastAsiaTheme="majorHAnsi" w:hAnsiTheme="majorHAnsi"/>
          <w:i/>
          <w:shd w:val="clear" w:color="auto" w:fill="FFFFFF"/>
        </w:rPr>
      </w:pPr>
      <w:r>
        <w:rPr>
          <w:rFonts w:asciiTheme="majorHAnsi" w:eastAsiaTheme="majorHAnsi" w:hAnsiTheme="majorHAnsi" w:hint="eastAsia"/>
          <w:shd w:val="clear" w:color="auto" w:fill="FFFFFF"/>
        </w:rPr>
        <w:t>Ordinary regression model do</w:t>
      </w:r>
      <w:r w:rsidR="00D21E82">
        <w:rPr>
          <w:rFonts w:asciiTheme="majorHAnsi" w:eastAsiaTheme="majorHAnsi" w:hAnsiTheme="majorHAnsi" w:hint="eastAsia"/>
          <w:shd w:val="clear" w:color="auto" w:fill="FFFFFF"/>
        </w:rPr>
        <w:t xml:space="preserve">es </w:t>
      </w:r>
      <w:r>
        <w:rPr>
          <w:rFonts w:asciiTheme="majorHAnsi" w:eastAsiaTheme="majorHAnsi" w:hAnsiTheme="majorHAnsi" w:hint="eastAsia"/>
          <w:shd w:val="clear" w:color="auto" w:fill="FFFFFF"/>
        </w:rPr>
        <w:t xml:space="preserve">not consider the cross-sectional and longitudinal effects of </w:t>
      </w:r>
      <w:r w:rsidR="00BB1C67">
        <w:rPr>
          <w:rFonts w:asciiTheme="majorHAnsi" w:eastAsiaTheme="majorHAnsi" w:hAnsiTheme="majorHAnsi" w:hint="eastAsia"/>
          <w:shd w:val="clear" w:color="auto" w:fill="FFFFFF"/>
        </w:rPr>
        <w:t xml:space="preserve">5 year </w:t>
      </w:r>
      <w:r>
        <w:rPr>
          <w:rFonts w:asciiTheme="majorHAnsi" w:eastAsiaTheme="majorHAnsi" w:hAnsiTheme="majorHAnsi" w:hint="eastAsia"/>
          <w:shd w:val="clear" w:color="auto" w:fill="FFFFFF"/>
        </w:rPr>
        <w:t xml:space="preserve">panel data. It also assumes that a dependent variable is a </w:t>
      </w:r>
      <w:r>
        <w:rPr>
          <w:rFonts w:asciiTheme="majorHAnsi" w:eastAsiaTheme="majorHAnsi" w:hAnsiTheme="majorHAnsi"/>
          <w:shd w:val="clear" w:color="auto" w:fill="FFFFFF"/>
        </w:rPr>
        <w:t>continuous</w:t>
      </w:r>
      <w:r>
        <w:rPr>
          <w:rFonts w:asciiTheme="majorHAnsi" w:eastAsiaTheme="majorHAnsi" w:hAnsiTheme="majorHAnsi" w:hint="eastAsia"/>
          <w:shd w:val="clear" w:color="auto" w:fill="FFFFFF"/>
        </w:rPr>
        <w:t xml:space="preserve"> one. </w:t>
      </w:r>
      <w:r w:rsidR="00C21D90" w:rsidRPr="008204D7">
        <w:rPr>
          <w:rFonts w:asciiTheme="majorHAnsi" w:eastAsiaTheme="majorHAnsi" w:hAnsiTheme="majorHAnsi" w:hint="eastAsia"/>
          <w:shd w:val="clear" w:color="auto" w:fill="FFFFFF"/>
        </w:rPr>
        <w:t xml:space="preserve">Logistic model and panel analysis also are adopted in this paper. </w:t>
      </w:r>
      <w:r w:rsidR="00D21E82">
        <w:rPr>
          <w:rFonts w:asciiTheme="majorHAnsi" w:eastAsiaTheme="majorHAnsi" w:hAnsiTheme="majorHAnsi" w:hint="eastAsia"/>
          <w:shd w:val="clear" w:color="auto" w:fill="FFFFFF"/>
        </w:rPr>
        <w:t>It</w:t>
      </w:r>
      <w:r w:rsidR="00C21D90" w:rsidRPr="008204D7">
        <w:rPr>
          <w:rFonts w:asciiTheme="majorHAnsi" w:eastAsiaTheme="majorHAnsi" w:hAnsiTheme="majorHAnsi" w:hint="eastAsia"/>
          <w:shd w:val="clear" w:color="auto" w:fill="FFFFFF"/>
        </w:rPr>
        <w:t xml:space="preserve"> considers the dummy variable of the dependent one</w:t>
      </w:r>
      <w:r>
        <w:rPr>
          <w:rFonts w:asciiTheme="majorHAnsi" w:eastAsiaTheme="majorHAnsi" w:hAnsiTheme="majorHAnsi" w:hint="eastAsia"/>
          <w:shd w:val="clear" w:color="auto" w:fill="FFFFFF"/>
        </w:rPr>
        <w:t xml:space="preserve"> </w:t>
      </w:r>
      <w:r w:rsidR="00320717">
        <w:rPr>
          <w:rFonts w:asciiTheme="majorHAnsi" w:eastAsiaTheme="majorHAnsi" w:hAnsiTheme="majorHAnsi" w:hint="eastAsia"/>
          <w:shd w:val="clear" w:color="auto" w:fill="FFFFFF"/>
        </w:rPr>
        <w:t xml:space="preserve">as follow </w:t>
      </w:r>
      <w:r w:rsidR="00D850A1" w:rsidRPr="008204D7">
        <w:rPr>
          <w:rFonts w:asciiTheme="majorHAnsi" w:eastAsiaTheme="majorHAnsi" w:hAnsiTheme="majorHAnsi" w:hint="eastAsia"/>
          <w:shd w:val="clear" w:color="auto" w:fill="FFFFFF"/>
        </w:rPr>
        <w:t>(Cho, 2012).</w:t>
      </w:r>
      <w:r w:rsidR="00136E84">
        <w:rPr>
          <w:rFonts w:asciiTheme="majorHAnsi" w:eastAsiaTheme="majorHAnsi" w:hAnsiTheme="majorHAnsi" w:hint="eastAsia"/>
          <w:shd w:val="clear" w:color="auto" w:fill="FFFFFF"/>
        </w:rPr>
        <w:t xml:space="preserve"> </w:t>
      </w:r>
      <w:r w:rsidR="00136E84" w:rsidRPr="004409E2">
        <w:rPr>
          <w:rFonts w:asciiTheme="majorHAnsi" w:eastAsiaTheme="majorHAnsi" w:hAnsiTheme="majorHAnsi" w:hint="eastAsia"/>
          <w:shd w:val="clear" w:color="auto" w:fill="FFFFFF"/>
        </w:rPr>
        <w:t>Dummy variables are ordinary and poor households (see Cho (2012) for specific</w:t>
      </w:r>
      <w:r w:rsidR="00136E84">
        <w:rPr>
          <w:rFonts w:asciiTheme="majorHAnsi" w:eastAsiaTheme="majorHAnsi" w:hAnsiTheme="majorHAnsi" w:hint="eastAsia"/>
          <w:shd w:val="clear" w:color="auto" w:fill="FFFFFF"/>
        </w:rPr>
        <w:t xml:space="preserve"> method)). However, this model also does not consider the cross-sectional and longitudinal effects.</w:t>
      </w:r>
    </w:p>
    <w:p w:rsidR="00D850A1" w:rsidRDefault="001133F4" w:rsidP="0025310B">
      <w:pPr>
        <w:ind w:left="210" w:firstLineChars="100" w:firstLine="220"/>
        <w:rPr>
          <w:rFonts w:asciiTheme="majorHAnsi" w:eastAsiaTheme="majorHAnsi" w:hAnsiTheme="majorHAnsi"/>
          <w:i/>
          <w:shd w:val="clear" w:color="auto" w:fill="FFFFFF"/>
        </w:rPr>
      </w:pPr>
      <w:r>
        <w:rPr>
          <w:noProof/>
        </w:rPr>
        <w:drawing>
          <wp:inline distT="0" distB="0" distL="0" distR="0" wp14:anchorId="4A68147B" wp14:editId="15E69BD0">
            <wp:extent cx="1879249" cy="435128"/>
            <wp:effectExtent l="0" t="0" r="6985" b="317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893028" cy="438318"/>
                    </a:xfrm>
                    <a:prstGeom prst="rect">
                      <a:avLst/>
                    </a:prstGeom>
                  </pic:spPr>
                </pic:pic>
              </a:graphicData>
            </a:graphic>
          </wp:inline>
        </w:drawing>
      </w:r>
      <w:r w:rsidR="003E3342">
        <w:rPr>
          <w:rFonts w:asciiTheme="majorHAnsi" w:eastAsiaTheme="majorHAnsi" w:hAnsiTheme="majorHAnsi" w:hint="eastAsia"/>
          <w:shd w:val="clear" w:color="auto" w:fill="FFFFFF"/>
        </w:rPr>
        <w:t xml:space="preserve">  </w:t>
      </w:r>
      <w:r w:rsidR="00D850A1">
        <w:rPr>
          <w:rFonts w:asciiTheme="majorHAnsi" w:eastAsiaTheme="majorHAnsi" w:hAnsiTheme="majorHAnsi" w:hint="eastAsia"/>
          <w:shd w:val="clear" w:color="auto" w:fill="FFFFFF"/>
        </w:rPr>
        <w:t>(2)</w:t>
      </w:r>
    </w:p>
    <w:p w:rsidR="008204D7" w:rsidRPr="00C2301D" w:rsidRDefault="008204D7" w:rsidP="0013460A">
      <w:pPr>
        <w:widowControl/>
        <w:wordWrap/>
        <w:autoSpaceDE/>
        <w:autoSpaceDN/>
        <w:ind w:firstLine="195"/>
        <w:jc w:val="left"/>
        <w:rPr>
          <w:rFonts w:asciiTheme="majorHAnsi" w:eastAsiaTheme="majorHAnsi" w:hAnsiTheme="majorHAnsi" w:cstheme="minorBidi"/>
          <w:i/>
          <w:noProof/>
          <w:kern w:val="2"/>
          <w:sz w:val="20"/>
        </w:rPr>
      </w:pPr>
      <w:r w:rsidRPr="00FA2B40">
        <w:rPr>
          <w:rFonts w:asciiTheme="majorHAnsi" w:eastAsiaTheme="majorHAnsi" w:hAnsiTheme="majorHAnsi" w:hint="eastAsia"/>
          <w:i/>
          <w:shd w:val="clear" w:color="auto" w:fill="FFFFFF"/>
        </w:rPr>
        <w:t xml:space="preserve"> </w:t>
      </w:r>
      <w:r w:rsidRPr="00C2301D">
        <w:rPr>
          <w:rFonts w:asciiTheme="majorHAnsi" w:eastAsiaTheme="majorHAnsi" w:hAnsiTheme="majorHAnsi"/>
          <w:i/>
          <w:noProof/>
          <w:sz w:val="20"/>
        </w:rPr>
        <w:t>Y</w:t>
      </w:r>
      <w:r w:rsidRPr="00C2301D">
        <w:rPr>
          <w:rFonts w:asciiTheme="majorHAnsi" w:eastAsiaTheme="majorHAnsi" w:hAnsiTheme="majorHAnsi" w:hint="eastAsia"/>
          <w:i/>
          <w:noProof/>
          <w:sz w:val="20"/>
          <w:vertAlign w:val="subscript"/>
        </w:rPr>
        <w:t>i</w:t>
      </w:r>
      <w:r w:rsidRPr="00C2301D">
        <w:rPr>
          <w:rFonts w:asciiTheme="majorHAnsi" w:eastAsiaTheme="majorHAnsi" w:hAnsiTheme="majorHAnsi" w:hint="eastAsia"/>
          <w:i/>
          <w:noProof/>
          <w:sz w:val="20"/>
        </w:rPr>
        <w:t xml:space="preserve"> = Dependent variable</w:t>
      </w:r>
      <w:r w:rsidR="001133F4" w:rsidRPr="00C2301D">
        <w:rPr>
          <w:rFonts w:asciiTheme="majorHAnsi" w:eastAsiaTheme="majorHAnsi" w:hAnsiTheme="majorHAnsi" w:hint="eastAsia"/>
          <w:i/>
          <w:noProof/>
          <w:sz w:val="20"/>
        </w:rPr>
        <w:t xml:space="preserve"> </w:t>
      </w:r>
      <w:r w:rsidRPr="00C2301D">
        <w:rPr>
          <w:rFonts w:asciiTheme="majorHAnsi" w:eastAsiaTheme="majorHAnsi" w:hAnsiTheme="majorHAnsi" w:hint="eastAsia"/>
          <w:i/>
          <w:noProof/>
          <w:sz w:val="20"/>
        </w:rPr>
        <w:t xml:space="preserve">(dummy variable), </w:t>
      </w:r>
      <w:r w:rsidRPr="00C2301D">
        <w:rPr>
          <w:rFonts w:asciiTheme="majorHAnsi" w:eastAsiaTheme="majorHAnsi" w:hAnsiTheme="majorHAnsi"/>
          <w:i/>
          <w:noProof/>
          <w:sz w:val="20"/>
        </w:rPr>
        <w:t>β</w:t>
      </w:r>
      <w:r w:rsidR="0013460A" w:rsidRPr="00C2301D">
        <w:rPr>
          <w:rFonts w:asciiTheme="majorHAnsi" w:eastAsiaTheme="majorHAnsi" w:hAnsiTheme="majorHAnsi" w:hint="eastAsia"/>
          <w:i/>
          <w:noProof/>
          <w:sz w:val="20"/>
          <w:vertAlign w:val="subscript"/>
        </w:rPr>
        <w:t>j</w:t>
      </w:r>
      <w:r w:rsidRPr="00C2301D">
        <w:rPr>
          <w:rFonts w:asciiTheme="majorHAnsi" w:eastAsiaTheme="majorHAnsi" w:hAnsiTheme="majorHAnsi" w:hint="eastAsia"/>
          <w:i/>
          <w:noProof/>
          <w:sz w:val="20"/>
        </w:rPr>
        <w:t xml:space="preserve"> </w:t>
      </w:r>
      <w:r w:rsidRPr="00C2301D">
        <w:rPr>
          <w:rFonts w:asciiTheme="majorHAnsi" w:eastAsiaTheme="majorHAnsi" w:hAnsiTheme="majorHAnsi" w:hint="eastAsia"/>
          <w:i/>
          <w:sz w:val="20"/>
        </w:rPr>
        <w:t>= regression coefficients, x</w:t>
      </w:r>
      <w:r w:rsidRPr="00C2301D">
        <w:rPr>
          <w:rFonts w:asciiTheme="majorHAnsi" w:eastAsiaTheme="majorHAnsi" w:hAnsiTheme="majorHAnsi" w:hint="eastAsia"/>
          <w:i/>
          <w:sz w:val="20"/>
          <w:vertAlign w:val="subscript"/>
        </w:rPr>
        <w:t>i</w:t>
      </w:r>
      <w:r w:rsidR="00B50AF9" w:rsidRPr="00C2301D">
        <w:rPr>
          <w:rFonts w:asciiTheme="majorHAnsi" w:eastAsiaTheme="majorHAnsi" w:hAnsiTheme="majorHAnsi" w:hint="eastAsia"/>
          <w:i/>
          <w:sz w:val="20"/>
          <w:vertAlign w:val="subscript"/>
        </w:rPr>
        <w:t>j</w:t>
      </w:r>
      <w:r w:rsidRPr="00C2301D">
        <w:rPr>
          <w:rFonts w:asciiTheme="majorHAnsi" w:eastAsiaTheme="majorHAnsi" w:hAnsiTheme="majorHAnsi" w:hint="eastAsia"/>
          <w:i/>
          <w:sz w:val="20"/>
          <w:vertAlign w:val="subscript"/>
        </w:rPr>
        <w:t xml:space="preserve"> </w:t>
      </w:r>
      <w:r w:rsidRPr="00C2301D">
        <w:rPr>
          <w:rFonts w:asciiTheme="majorHAnsi" w:eastAsiaTheme="majorHAnsi" w:hAnsiTheme="majorHAnsi" w:hint="eastAsia"/>
          <w:i/>
          <w:sz w:val="20"/>
        </w:rPr>
        <w:t>= independent variables</w:t>
      </w:r>
      <w:r w:rsidR="0013460A" w:rsidRPr="00C2301D">
        <w:rPr>
          <w:rFonts w:asciiTheme="majorHAnsi" w:eastAsiaTheme="majorHAnsi" w:hAnsiTheme="majorHAnsi" w:hint="eastAsia"/>
          <w:i/>
          <w:sz w:val="20"/>
        </w:rPr>
        <w:t xml:space="preserve">, </w:t>
      </w:r>
      <w:r w:rsidR="0013460A" w:rsidRPr="00C2301D">
        <w:rPr>
          <w:rFonts w:asciiTheme="majorHAnsi" w:eastAsiaTheme="majorHAnsi" w:hAnsiTheme="majorHAnsi" w:hint="eastAsia"/>
          <w:i/>
          <w:sz w:val="20"/>
          <w:vertAlign w:val="subscript"/>
        </w:rPr>
        <w:t>j</w:t>
      </w:r>
      <w:r w:rsidRPr="00C2301D">
        <w:rPr>
          <w:rFonts w:asciiTheme="majorHAnsi" w:eastAsiaTheme="majorHAnsi" w:hAnsiTheme="majorHAnsi"/>
          <w:i/>
          <w:sz w:val="20"/>
        </w:rPr>
        <w:t xml:space="preserve"> </w:t>
      </w:r>
      <w:r w:rsidR="0013460A" w:rsidRPr="00C2301D">
        <w:rPr>
          <w:rFonts w:asciiTheme="majorHAnsi" w:eastAsiaTheme="majorHAnsi" w:hAnsiTheme="majorHAnsi" w:hint="eastAsia"/>
          <w:i/>
          <w:sz w:val="20"/>
        </w:rPr>
        <w:t xml:space="preserve">= number of observations, </w:t>
      </w:r>
      <w:r w:rsidR="0013460A" w:rsidRPr="00C2301D">
        <w:rPr>
          <w:rFonts w:asciiTheme="majorHAnsi" w:eastAsiaTheme="majorHAnsi" w:hAnsiTheme="majorHAnsi" w:hint="eastAsia"/>
          <w:i/>
          <w:sz w:val="20"/>
          <w:vertAlign w:val="subscript"/>
        </w:rPr>
        <w:t>i</w:t>
      </w:r>
      <w:r w:rsidRPr="00C2301D">
        <w:rPr>
          <w:rFonts w:asciiTheme="majorHAnsi" w:eastAsiaTheme="majorHAnsi" w:hAnsiTheme="majorHAnsi" w:hint="eastAsia"/>
          <w:i/>
          <w:sz w:val="20"/>
        </w:rPr>
        <w:t xml:space="preserve">= number of variables, </w:t>
      </w:r>
      <w:r w:rsidRPr="00C2301D">
        <w:rPr>
          <w:rFonts w:asciiTheme="majorHAnsi" w:eastAsiaTheme="majorHAnsi" w:hAnsiTheme="majorHAnsi"/>
          <w:i/>
          <w:sz w:val="20"/>
        </w:rPr>
        <w:t>ε</w:t>
      </w:r>
      <w:r w:rsidRPr="00C2301D">
        <w:rPr>
          <w:rFonts w:asciiTheme="majorHAnsi" w:eastAsiaTheme="majorHAnsi" w:hAnsiTheme="majorHAnsi" w:hint="eastAsia"/>
          <w:i/>
          <w:sz w:val="20"/>
        </w:rPr>
        <w:t xml:space="preserve"> = error term.</w:t>
      </w:r>
    </w:p>
    <w:p w:rsidR="00A15572" w:rsidRPr="0013460A" w:rsidRDefault="00D850A1" w:rsidP="00136E84">
      <w:pPr>
        <w:ind w:firstLineChars="100" w:firstLine="220"/>
        <w:rPr>
          <w:rFonts w:asciiTheme="majorHAnsi" w:eastAsiaTheme="majorHAnsi" w:hAnsiTheme="majorHAnsi"/>
          <w:i/>
          <w:shd w:val="clear" w:color="auto" w:fill="FFFFFF"/>
        </w:rPr>
      </w:pPr>
      <w:r w:rsidRPr="0013460A">
        <w:rPr>
          <w:rFonts w:asciiTheme="majorHAnsi" w:eastAsiaTheme="majorHAnsi" w:hAnsiTheme="majorHAnsi" w:hint="eastAsia"/>
          <w:shd w:val="clear" w:color="auto" w:fill="FFFFFF"/>
        </w:rPr>
        <w:t xml:space="preserve">Panel analysis method </w:t>
      </w:r>
      <w:r w:rsidR="005253D8">
        <w:rPr>
          <w:rFonts w:asciiTheme="majorHAnsi" w:eastAsiaTheme="majorHAnsi" w:hAnsiTheme="majorHAnsi" w:hint="eastAsia"/>
          <w:shd w:val="clear" w:color="auto" w:fill="FFFFFF"/>
        </w:rPr>
        <w:t xml:space="preserve">is composed of fixed effects which are </w:t>
      </w:r>
      <w:r w:rsidR="005253D8">
        <w:rPr>
          <w:rFonts w:asciiTheme="majorHAnsi" w:eastAsiaTheme="majorHAnsi" w:hAnsiTheme="majorHAnsi"/>
          <w:shd w:val="clear" w:color="auto" w:fill="FFFFFF"/>
        </w:rPr>
        <w:t>specific</w:t>
      </w:r>
      <w:r w:rsidR="005253D8">
        <w:rPr>
          <w:rFonts w:asciiTheme="majorHAnsi" w:eastAsiaTheme="majorHAnsi" w:hAnsiTheme="majorHAnsi" w:hint="eastAsia"/>
          <w:shd w:val="clear" w:color="auto" w:fill="FFFFFF"/>
        </w:rPr>
        <w:t xml:space="preserve"> individual or specific time effects and random ones which are general individual or wave effects. </w:t>
      </w:r>
      <w:r w:rsidR="005253D8">
        <w:rPr>
          <w:rFonts w:asciiTheme="majorHAnsi" w:eastAsiaTheme="majorHAnsi" w:hAnsiTheme="majorHAnsi"/>
          <w:shd w:val="clear" w:color="auto" w:fill="FFFFFF"/>
        </w:rPr>
        <w:t>T</w:t>
      </w:r>
      <w:r w:rsidR="005253D8">
        <w:rPr>
          <w:rFonts w:asciiTheme="majorHAnsi" w:eastAsiaTheme="majorHAnsi" w:hAnsiTheme="majorHAnsi" w:hint="eastAsia"/>
          <w:shd w:val="clear" w:color="auto" w:fill="FFFFFF"/>
        </w:rPr>
        <w:t xml:space="preserve">his method </w:t>
      </w:r>
      <w:r w:rsidR="00A15572" w:rsidRPr="0013460A">
        <w:rPr>
          <w:rFonts w:asciiTheme="majorHAnsi" w:eastAsiaTheme="majorHAnsi" w:hAnsiTheme="majorHAnsi" w:hint="eastAsia"/>
          <w:shd w:val="clear" w:color="auto" w:fill="FFFFFF"/>
        </w:rPr>
        <w:t xml:space="preserve">will </w:t>
      </w:r>
      <w:r w:rsidR="00F43BA4" w:rsidRPr="0013460A">
        <w:rPr>
          <w:rFonts w:asciiTheme="majorHAnsi" w:eastAsiaTheme="majorHAnsi" w:hAnsiTheme="majorHAnsi" w:hint="eastAsia"/>
          <w:shd w:val="clear" w:color="auto" w:fill="FFFFFF"/>
        </w:rPr>
        <w:t xml:space="preserve">also </w:t>
      </w:r>
      <w:r w:rsidR="00A15572" w:rsidRPr="0013460A">
        <w:rPr>
          <w:rFonts w:asciiTheme="majorHAnsi" w:eastAsiaTheme="majorHAnsi" w:hAnsiTheme="majorHAnsi" w:hint="eastAsia"/>
          <w:shd w:val="clear" w:color="auto" w:fill="FFFFFF"/>
        </w:rPr>
        <w:t xml:space="preserve">be adopted </w:t>
      </w:r>
      <w:r w:rsidR="00BB1C67">
        <w:rPr>
          <w:rFonts w:asciiTheme="majorHAnsi" w:eastAsiaTheme="majorHAnsi" w:hAnsiTheme="majorHAnsi" w:hint="eastAsia"/>
          <w:shd w:val="clear" w:color="auto" w:fill="FFFFFF"/>
        </w:rPr>
        <w:t>in order to figure the</w:t>
      </w:r>
      <w:r w:rsidR="00BB1C67" w:rsidRPr="00BB1C67">
        <w:rPr>
          <w:rFonts w:asciiTheme="majorHAnsi" w:eastAsiaTheme="majorHAnsi" w:hAnsiTheme="majorHAnsi" w:hint="eastAsia"/>
          <w:shd w:val="clear" w:color="auto" w:fill="FFFFFF"/>
        </w:rPr>
        <w:t xml:space="preserve"> </w:t>
      </w:r>
      <w:r w:rsidR="00BB1C67">
        <w:rPr>
          <w:rFonts w:asciiTheme="majorHAnsi" w:eastAsiaTheme="majorHAnsi" w:hAnsiTheme="majorHAnsi" w:hint="eastAsia"/>
          <w:shd w:val="clear" w:color="auto" w:fill="FFFFFF"/>
        </w:rPr>
        <w:t xml:space="preserve">cross-sectional and longitudinal effects of 5 year panel data. And this paper </w:t>
      </w:r>
      <w:r w:rsidR="0013460A">
        <w:rPr>
          <w:rFonts w:asciiTheme="majorHAnsi" w:eastAsiaTheme="majorHAnsi" w:hAnsiTheme="majorHAnsi" w:hint="eastAsia"/>
          <w:shd w:val="clear" w:color="auto" w:fill="FFFFFF"/>
        </w:rPr>
        <w:t>merge</w:t>
      </w:r>
      <w:r w:rsidR="00BB1C67">
        <w:rPr>
          <w:rFonts w:asciiTheme="majorHAnsi" w:eastAsiaTheme="majorHAnsi" w:hAnsiTheme="majorHAnsi" w:hint="eastAsia"/>
          <w:shd w:val="clear" w:color="auto" w:fill="FFFFFF"/>
        </w:rPr>
        <w:t>s the five year welfare panel data l</w:t>
      </w:r>
      <w:r w:rsidR="00A15572" w:rsidRPr="0013460A">
        <w:rPr>
          <w:rFonts w:asciiTheme="majorHAnsi" w:eastAsiaTheme="majorHAnsi" w:hAnsiTheme="majorHAnsi"/>
          <w:shd w:val="clear" w:color="auto" w:fill="FFFFFF"/>
        </w:rPr>
        <w:t>ongitudinally</w:t>
      </w:r>
      <w:r w:rsidR="00BB1C67">
        <w:rPr>
          <w:rFonts w:asciiTheme="majorHAnsi" w:eastAsiaTheme="majorHAnsi" w:hAnsiTheme="majorHAnsi" w:hint="eastAsia"/>
          <w:shd w:val="clear" w:color="auto" w:fill="FFFFFF"/>
        </w:rPr>
        <w:t xml:space="preserve"> by group and time</w:t>
      </w:r>
      <w:r w:rsidR="00A15572" w:rsidRPr="0013460A">
        <w:rPr>
          <w:rFonts w:asciiTheme="majorHAnsi" w:eastAsiaTheme="majorHAnsi" w:hAnsiTheme="majorHAnsi" w:hint="eastAsia"/>
          <w:shd w:val="clear" w:color="auto" w:fill="FFFFFF"/>
        </w:rPr>
        <w:t>.</w:t>
      </w:r>
      <w:r w:rsidR="0012503F">
        <w:rPr>
          <w:rFonts w:asciiTheme="majorHAnsi" w:eastAsiaTheme="majorHAnsi" w:hAnsiTheme="majorHAnsi" w:hint="eastAsia"/>
          <w:shd w:val="clear" w:color="auto" w:fill="FFFFFF"/>
        </w:rPr>
        <w:t xml:space="preserve"> The benefit of panel data can control unobservable individual </w:t>
      </w:r>
      <w:r w:rsidR="0012503F">
        <w:rPr>
          <w:rFonts w:asciiTheme="majorHAnsi" w:eastAsiaTheme="majorHAnsi" w:hAnsiTheme="majorHAnsi"/>
          <w:shd w:val="clear" w:color="auto" w:fill="FFFFFF"/>
        </w:rPr>
        <w:t>heterogeneity</w:t>
      </w:r>
      <w:r w:rsidR="0012503F">
        <w:rPr>
          <w:rFonts w:asciiTheme="majorHAnsi" w:eastAsiaTheme="majorHAnsi" w:hAnsiTheme="majorHAnsi" w:hint="eastAsia"/>
          <w:shd w:val="clear" w:color="auto" w:fill="FFFFFF"/>
        </w:rPr>
        <w:t xml:space="preserve">. It also </w:t>
      </w:r>
      <w:r w:rsidR="0012503F">
        <w:rPr>
          <w:rFonts w:asciiTheme="majorHAnsi" w:eastAsiaTheme="majorHAnsi" w:hAnsiTheme="majorHAnsi"/>
          <w:shd w:val="clear" w:color="auto" w:fill="FFFFFF"/>
        </w:rPr>
        <w:t>gets</w:t>
      </w:r>
      <w:r w:rsidR="0012503F">
        <w:rPr>
          <w:rFonts w:asciiTheme="majorHAnsi" w:eastAsiaTheme="majorHAnsi" w:hAnsiTheme="majorHAnsi" w:hint="eastAsia"/>
          <w:shd w:val="clear" w:color="auto" w:fill="FFFFFF"/>
        </w:rPr>
        <w:t xml:space="preserve"> rich information about cross-sectional variations and dynamics. It </w:t>
      </w:r>
      <w:r w:rsidR="008E4F6A">
        <w:rPr>
          <w:rFonts w:asciiTheme="majorHAnsi" w:eastAsiaTheme="majorHAnsi" w:hAnsiTheme="majorHAnsi" w:hint="eastAsia"/>
          <w:shd w:val="clear" w:color="auto" w:fill="FFFFFF"/>
        </w:rPr>
        <w:t xml:space="preserve">moreover </w:t>
      </w:r>
      <w:r w:rsidR="0012503F">
        <w:rPr>
          <w:rFonts w:asciiTheme="majorHAnsi" w:eastAsiaTheme="majorHAnsi" w:hAnsiTheme="majorHAnsi" w:hint="eastAsia"/>
          <w:shd w:val="clear" w:color="auto" w:fill="FFFFFF"/>
        </w:rPr>
        <w:t>can avoid problems in time series data such as multicollinearity, aggregation bias and nonstationality. Finally it can identify individual and time effects which cannot be identified by pure cross-sectional or time series. However, it also has some problems as follows. Large parts of panel data are unbalanced. It al</w:t>
      </w:r>
      <w:r w:rsidR="00757420">
        <w:rPr>
          <w:rFonts w:asciiTheme="majorHAnsi" w:eastAsiaTheme="majorHAnsi" w:hAnsiTheme="majorHAnsi" w:hint="eastAsia"/>
          <w:shd w:val="clear" w:color="auto" w:fill="FFFFFF"/>
        </w:rPr>
        <w:t>so panel attrition and measurement errors (Kang, 2011)</w:t>
      </w:r>
      <w:r w:rsidR="00136E84">
        <w:rPr>
          <w:rFonts w:asciiTheme="majorHAnsi" w:eastAsiaTheme="majorHAnsi" w:hAnsiTheme="majorHAnsi" w:hint="eastAsia"/>
          <w:shd w:val="clear" w:color="auto" w:fill="FFFFFF"/>
        </w:rPr>
        <w:t xml:space="preserve">. </w:t>
      </w:r>
      <w:r w:rsidR="008A3F6D" w:rsidRPr="0013460A">
        <w:rPr>
          <w:rFonts w:asciiTheme="majorHAnsi" w:eastAsiaTheme="majorHAnsi" w:hAnsiTheme="majorHAnsi" w:hint="eastAsia"/>
          <w:shd w:val="clear" w:color="auto" w:fill="FFFFFF"/>
        </w:rPr>
        <w:t>Panel analysis method can be presented</w:t>
      </w:r>
      <w:r w:rsidR="00757420">
        <w:rPr>
          <w:rFonts w:asciiTheme="majorHAnsi" w:eastAsiaTheme="majorHAnsi" w:hAnsiTheme="majorHAnsi" w:hint="eastAsia"/>
          <w:shd w:val="clear" w:color="auto" w:fill="FFFFFF"/>
        </w:rPr>
        <w:t xml:space="preserve"> like eq. (3).</w:t>
      </w:r>
    </w:p>
    <w:p w:rsidR="006F2059" w:rsidRPr="00110683" w:rsidRDefault="004409E2" w:rsidP="00983236">
      <w:pPr>
        <w:ind w:left="210" w:firstLineChars="200" w:firstLine="480"/>
        <w:rPr>
          <w:rFonts w:asciiTheme="majorHAnsi" w:eastAsiaTheme="majorEastAsia" w:hAnsiTheme="majorHAnsi"/>
          <w:i/>
          <w:shd w:val="clear" w:color="auto" w:fill="FFFFFF"/>
        </w:rPr>
      </w:pPr>
      <w:r w:rsidRPr="00FA2B40">
        <w:rPr>
          <w:rFonts w:asciiTheme="majorHAnsi" w:eastAsiaTheme="majorEastAsia" w:hAnsiTheme="majorHAnsi"/>
          <w:i/>
          <w:sz w:val="24"/>
          <w:shd w:val="clear" w:color="auto" w:fill="FFFFFF"/>
        </w:rPr>
        <w:t>Y</w:t>
      </w:r>
      <w:r w:rsidRPr="00FA2B40">
        <w:rPr>
          <w:rFonts w:asciiTheme="majorHAnsi" w:eastAsiaTheme="majorEastAsia" w:hAnsiTheme="majorHAnsi" w:hint="eastAsia"/>
          <w:i/>
          <w:sz w:val="24"/>
          <w:shd w:val="clear" w:color="auto" w:fill="FFFFFF"/>
          <w:vertAlign w:val="subscript"/>
        </w:rPr>
        <w:t>jt</w:t>
      </w:r>
      <w:r w:rsidRPr="00FA2B40">
        <w:rPr>
          <w:rFonts w:asciiTheme="majorHAnsi" w:eastAsiaTheme="majorEastAsia" w:hAnsiTheme="majorHAnsi" w:hint="eastAsia"/>
          <w:i/>
          <w:sz w:val="24"/>
          <w:shd w:val="clear" w:color="auto" w:fill="FFFFFF"/>
        </w:rPr>
        <w:t xml:space="preserve">= </w:t>
      </w:r>
      <w:r w:rsidRPr="00FA2B40">
        <w:rPr>
          <w:rFonts w:eastAsiaTheme="majorEastAsia"/>
          <w:i/>
          <w:sz w:val="24"/>
          <w:shd w:val="clear" w:color="auto" w:fill="FFFFFF"/>
        </w:rPr>
        <w:t>α</w:t>
      </w:r>
      <w:r w:rsidRPr="00FA2B40">
        <w:rPr>
          <w:rFonts w:eastAsiaTheme="majorEastAsia" w:hint="eastAsia"/>
          <w:i/>
          <w:sz w:val="24"/>
          <w:shd w:val="clear" w:color="auto" w:fill="FFFFFF"/>
        </w:rPr>
        <w:t xml:space="preserve"> + </w:t>
      </w:r>
      <w:r w:rsidRPr="00FA2B40">
        <w:rPr>
          <w:rFonts w:eastAsiaTheme="majorEastAsia"/>
          <w:i/>
          <w:sz w:val="24"/>
          <w:shd w:val="clear" w:color="auto" w:fill="FFFFFF"/>
        </w:rPr>
        <w:t>β</w:t>
      </w:r>
      <w:r w:rsidRPr="00FA2B40">
        <w:rPr>
          <w:rFonts w:eastAsiaTheme="majorEastAsia" w:hint="eastAsia"/>
          <w:i/>
          <w:sz w:val="24"/>
          <w:shd w:val="clear" w:color="auto" w:fill="FFFFFF"/>
        </w:rPr>
        <w:t>x</w:t>
      </w:r>
      <w:r w:rsidRPr="00FA2B40">
        <w:rPr>
          <w:rFonts w:eastAsiaTheme="majorEastAsia" w:hint="eastAsia"/>
          <w:i/>
          <w:sz w:val="24"/>
          <w:shd w:val="clear" w:color="auto" w:fill="FFFFFF"/>
          <w:vertAlign w:val="subscript"/>
        </w:rPr>
        <w:t>jt</w:t>
      </w:r>
      <w:r w:rsidRPr="00FA2B40">
        <w:rPr>
          <w:rFonts w:eastAsiaTheme="majorEastAsia" w:hint="eastAsia"/>
          <w:i/>
          <w:sz w:val="24"/>
          <w:shd w:val="clear" w:color="auto" w:fill="FFFFFF"/>
        </w:rPr>
        <w:t xml:space="preserve"> + +</w:t>
      </w:r>
      <w:r w:rsidRPr="00FA2B40">
        <w:rPr>
          <w:rFonts w:eastAsiaTheme="majorEastAsia"/>
          <w:i/>
          <w:sz w:val="24"/>
          <w:shd w:val="clear" w:color="auto" w:fill="FFFFFF"/>
        </w:rPr>
        <w:t>μ</w:t>
      </w:r>
      <w:r w:rsidRPr="00FA2B40">
        <w:rPr>
          <w:rFonts w:eastAsiaTheme="majorEastAsia" w:hint="eastAsia"/>
          <w:i/>
          <w:sz w:val="24"/>
          <w:shd w:val="clear" w:color="auto" w:fill="FFFFFF"/>
          <w:vertAlign w:val="subscript"/>
        </w:rPr>
        <w:t>j</w:t>
      </w:r>
      <w:r w:rsidRPr="00FA2B40">
        <w:rPr>
          <w:rFonts w:eastAsiaTheme="majorEastAsia" w:hint="eastAsia"/>
          <w:i/>
          <w:sz w:val="24"/>
          <w:shd w:val="clear" w:color="auto" w:fill="FFFFFF"/>
        </w:rPr>
        <w:t xml:space="preserve"> +</w:t>
      </w:r>
      <w:r w:rsidR="006F2059" w:rsidRPr="00FA2B40">
        <w:rPr>
          <w:rFonts w:asciiTheme="majorHAnsi" w:eastAsiaTheme="majorEastAsia" w:hAnsiTheme="majorHAnsi" w:hint="eastAsia"/>
          <w:i/>
          <w:shd w:val="clear" w:color="auto" w:fill="FFFFFF"/>
        </w:rPr>
        <w:t xml:space="preserve"> </w:t>
      </w:r>
      <w:r w:rsidRPr="00FA2B40">
        <w:rPr>
          <w:rFonts w:asciiTheme="majorHAnsi" w:eastAsiaTheme="majorHAnsi" w:hAnsiTheme="majorHAnsi"/>
          <w:i/>
          <w:shd w:val="clear" w:color="auto" w:fill="FFFFFF"/>
        </w:rPr>
        <w:t>γ</w:t>
      </w:r>
      <w:r w:rsidRPr="00FA2B40">
        <w:rPr>
          <w:rFonts w:asciiTheme="majorHAnsi" w:eastAsiaTheme="majorHAnsi" w:hAnsiTheme="majorHAnsi"/>
          <w:i/>
          <w:shd w:val="clear" w:color="auto" w:fill="FFFFFF"/>
          <w:vertAlign w:val="subscript"/>
        </w:rPr>
        <w:t>t</w:t>
      </w:r>
      <w:r w:rsidRPr="00FA2B40">
        <w:rPr>
          <w:rFonts w:asciiTheme="majorHAnsi" w:eastAsiaTheme="majorHAnsi" w:hAnsiTheme="majorHAnsi" w:hint="eastAsia"/>
          <w:i/>
          <w:shd w:val="clear" w:color="auto" w:fill="FFFFFF"/>
          <w:vertAlign w:val="subscript"/>
        </w:rPr>
        <w:t xml:space="preserve"> </w:t>
      </w:r>
      <w:r w:rsidRPr="00FA2B40">
        <w:rPr>
          <w:rFonts w:asciiTheme="majorHAnsi" w:eastAsiaTheme="majorHAnsi" w:hAnsiTheme="majorHAnsi" w:hint="eastAsia"/>
          <w:i/>
          <w:shd w:val="clear" w:color="auto" w:fill="FFFFFF"/>
        </w:rPr>
        <w:t xml:space="preserve">+ </w:t>
      </w:r>
      <w:r w:rsidRPr="00FA2B40">
        <w:rPr>
          <w:rFonts w:asciiTheme="majorHAnsi" w:eastAsiaTheme="majorHAnsi" w:hAnsiTheme="majorHAnsi"/>
          <w:i/>
        </w:rPr>
        <w:t>ε</w:t>
      </w:r>
      <w:r w:rsidRPr="00FA2B40">
        <w:rPr>
          <w:rFonts w:asciiTheme="majorHAnsi" w:eastAsiaTheme="majorHAnsi" w:hAnsiTheme="majorHAnsi" w:hint="eastAsia"/>
          <w:i/>
          <w:vertAlign w:val="subscript"/>
        </w:rPr>
        <w:t>jt</w:t>
      </w:r>
      <w:r w:rsidRPr="004409E2">
        <w:rPr>
          <w:rFonts w:asciiTheme="majorHAnsi" w:eastAsiaTheme="majorEastAsia" w:hAnsiTheme="majorHAnsi" w:hint="eastAsia"/>
          <w:shd w:val="clear" w:color="auto" w:fill="FFFFFF"/>
        </w:rPr>
        <w:t xml:space="preserve"> </w:t>
      </w:r>
      <w:r w:rsidR="006F2059" w:rsidRPr="00110683">
        <w:rPr>
          <w:rFonts w:asciiTheme="majorHAnsi" w:eastAsiaTheme="majorEastAsia" w:hAnsiTheme="majorHAnsi" w:hint="eastAsia"/>
          <w:shd w:val="clear" w:color="auto" w:fill="FFFFFF"/>
        </w:rPr>
        <w:t>(</w:t>
      </w:r>
      <w:r>
        <w:rPr>
          <w:rFonts w:asciiTheme="majorHAnsi" w:eastAsiaTheme="majorEastAsia" w:hAnsiTheme="majorHAnsi" w:hint="eastAsia"/>
          <w:shd w:val="clear" w:color="auto" w:fill="FFFFFF"/>
        </w:rPr>
        <w:t>3</w:t>
      </w:r>
      <w:r w:rsidR="006F2059" w:rsidRPr="00110683">
        <w:rPr>
          <w:rFonts w:asciiTheme="majorHAnsi" w:eastAsiaTheme="majorEastAsia" w:hAnsiTheme="majorHAnsi" w:hint="eastAsia"/>
          <w:shd w:val="clear" w:color="auto" w:fill="FFFFFF"/>
        </w:rPr>
        <w:t>)</w:t>
      </w:r>
      <w:r>
        <w:rPr>
          <w:rFonts w:asciiTheme="majorHAnsi" w:eastAsiaTheme="majorEastAsia" w:hAnsiTheme="majorHAnsi" w:hint="eastAsia"/>
          <w:shd w:val="clear" w:color="auto" w:fill="FFFFFF"/>
        </w:rPr>
        <w:t xml:space="preserve"> </w:t>
      </w:r>
    </w:p>
    <w:p w:rsidR="00980EFC" w:rsidRDefault="00894FD5" w:rsidP="00980EFC">
      <w:pPr>
        <w:ind w:firstLineChars="350" w:firstLine="700"/>
        <w:jc w:val="left"/>
        <w:rPr>
          <w:rFonts w:asciiTheme="majorHAnsi" w:eastAsiaTheme="majorHAnsi" w:hAnsiTheme="majorHAnsi"/>
          <w:i/>
          <w:sz w:val="20"/>
          <w:shd w:val="clear" w:color="auto" w:fill="FFFFFF"/>
        </w:rPr>
      </w:pPr>
      <w:r w:rsidRPr="00C2301D">
        <w:rPr>
          <w:rFonts w:asciiTheme="majorHAnsi" w:eastAsiaTheme="majorHAnsi" w:hAnsiTheme="majorHAnsi"/>
          <w:i/>
          <w:sz w:val="20"/>
          <w:shd w:val="clear" w:color="auto" w:fill="FFFFFF"/>
        </w:rPr>
        <w:t>μ</w:t>
      </w:r>
      <w:r w:rsidRPr="00B01A34">
        <w:rPr>
          <w:rFonts w:asciiTheme="majorHAnsi" w:eastAsiaTheme="majorHAnsi" w:hAnsiTheme="majorHAnsi"/>
          <w:i/>
          <w:sz w:val="20"/>
          <w:shd w:val="clear" w:color="auto" w:fill="FFFFFF"/>
          <w:vertAlign w:val="subscript"/>
        </w:rPr>
        <w:t>j</w:t>
      </w:r>
      <w:r w:rsidRPr="00B01A34">
        <w:rPr>
          <w:rFonts w:asciiTheme="majorHAnsi" w:eastAsiaTheme="majorHAnsi" w:hAnsiTheme="majorHAnsi" w:hint="eastAsia"/>
          <w:i/>
          <w:sz w:val="20"/>
          <w:shd w:val="clear" w:color="auto" w:fill="FFFFFF"/>
          <w:vertAlign w:val="subscript"/>
        </w:rPr>
        <w:t xml:space="preserve"> </w:t>
      </w:r>
      <w:r w:rsidRPr="00C2301D">
        <w:rPr>
          <w:rFonts w:asciiTheme="majorHAnsi" w:eastAsiaTheme="majorHAnsi" w:hAnsiTheme="majorHAnsi" w:hint="eastAsia"/>
          <w:i/>
          <w:sz w:val="20"/>
          <w:shd w:val="clear" w:color="auto" w:fill="FFFFFF"/>
        </w:rPr>
        <w:t xml:space="preserve">= parameters which present the group effects, </w:t>
      </w:r>
    </w:p>
    <w:p w:rsidR="00894FD5" w:rsidRPr="00C2301D" w:rsidRDefault="00894FD5" w:rsidP="00980EFC">
      <w:pPr>
        <w:ind w:firstLineChars="350" w:firstLine="700"/>
        <w:jc w:val="left"/>
        <w:rPr>
          <w:rFonts w:asciiTheme="majorHAnsi" w:eastAsiaTheme="majorHAnsi" w:hAnsiTheme="majorHAnsi"/>
          <w:i/>
          <w:sz w:val="20"/>
          <w:shd w:val="clear" w:color="auto" w:fill="FFFFFF"/>
        </w:rPr>
      </w:pPr>
      <w:r w:rsidRPr="00C2301D">
        <w:rPr>
          <w:rFonts w:asciiTheme="majorHAnsi" w:eastAsiaTheme="majorHAnsi" w:hAnsiTheme="majorHAnsi"/>
          <w:i/>
          <w:sz w:val="20"/>
          <w:shd w:val="clear" w:color="auto" w:fill="FFFFFF"/>
        </w:rPr>
        <w:t>γ</w:t>
      </w:r>
      <w:r w:rsidRPr="00B01A34">
        <w:rPr>
          <w:rFonts w:asciiTheme="majorHAnsi" w:eastAsiaTheme="majorHAnsi" w:hAnsiTheme="majorHAnsi"/>
          <w:i/>
          <w:sz w:val="20"/>
          <w:shd w:val="clear" w:color="auto" w:fill="FFFFFF"/>
          <w:vertAlign w:val="subscript"/>
        </w:rPr>
        <w:t>t</w:t>
      </w:r>
      <w:r w:rsidRPr="00C2301D">
        <w:rPr>
          <w:rFonts w:asciiTheme="majorHAnsi" w:eastAsiaTheme="majorHAnsi" w:hAnsiTheme="majorHAnsi" w:hint="eastAsia"/>
          <w:i/>
          <w:sz w:val="20"/>
          <w:shd w:val="clear" w:color="auto" w:fill="FFFFFF"/>
        </w:rPr>
        <w:t xml:space="preserve"> = parameters which present the time effects</w:t>
      </w:r>
      <w:r w:rsidR="0082298B" w:rsidRPr="00C2301D">
        <w:rPr>
          <w:rFonts w:asciiTheme="majorHAnsi" w:eastAsiaTheme="majorHAnsi" w:hAnsiTheme="majorHAnsi" w:hint="eastAsia"/>
          <w:i/>
          <w:sz w:val="20"/>
          <w:shd w:val="clear" w:color="auto" w:fill="FFFFFF"/>
        </w:rPr>
        <w:t xml:space="preserve">. </w:t>
      </w:r>
    </w:p>
    <w:p w:rsidR="00662835" w:rsidRDefault="0014552A" w:rsidP="00662835">
      <w:pPr>
        <w:jc w:val="left"/>
        <w:rPr>
          <w:rFonts w:asciiTheme="majorHAnsi" w:eastAsiaTheme="majorHAnsi" w:hAnsiTheme="majorHAnsi"/>
          <w:shd w:val="clear" w:color="auto" w:fill="FFFFFF"/>
        </w:rPr>
      </w:pPr>
      <w:r>
        <w:rPr>
          <w:rFonts w:asciiTheme="majorHAnsi" w:eastAsiaTheme="majorHAnsi" w:hAnsiTheme="majorHAnsi" w:hint="eastAsia"/>
          <w:shd w:val="clear" w:color="auto" w:fill="FFFFFF"/>
        </w:rPr>
        <w:t xml:space="preserve"> </w:t>
      </w:r>
    </w:p>
    <w:p w:rsidR="0082298B" w:rsidRPr="0014552A" w:rsidRDefault="0014552A" w:rsidP="00662835">
      <w:pPr>
        <w:ind w:firstLineChars="100" w:firstLine="220"/>
        <w:jc w:val="left"/>
        <w:rPr>
          <w:rFonts w:asciiTheme="majorHAnsi" w:eastAsiaTheme="majorHAnsi" w:hAnsiTheme="majorHAnsi"/>
          <w:shd w:val="clear" w:color="auto" w:fill="FFFFFF"/>
        </w:rPr>
      </w:pPr>
      <w:r>
        <w:rPr>
          <w:rFonts w:asciiTheme="majorHAnsi" w:eastAsiaTheme="majorHAnsi" w:hAnsiTheme="majorHAnsi" w:hint="eastAsia"/>
          <w:shd w:val="clear" w:color="auto" w:fill="FFFFFF"/>
        </w:rPr>
        <w:t>This model includes group effects (group, region, individual, and so on) and time effects.</w:t>
      </w:r>
      <w:r w:rsidR="0082298B">
        <w:rPr>
          <w:rFonts w:asciiTheme="majorHAnsi" w:eastAsiaTheme="majorHAnsi" w:hAnsiTheme="majorHAnsi" w:hint="eastAsia"/>
          <w:shd w:val="clear" w:color="auto" w:fill="FFFFFF"/>
        </w:rPr>
        <w:t xml:space="preserve"> Eventually this paper chooses one response and 8 </w:t>
      </w:r>
      <w:r w:rsidR="0082298B">
        <w:rPr>
          <w:rFonts w:asciiTheme="majorHAnsi" w:eastAsiaTheme="majorHAnsi" w:hAnsiTheme="majorHAnsi"/>
          <w:shd w:val="clear" w:color="auto" w:fill="FFFFFF"/>
        </w:rPr>
        <w:t>explanatory</w:t>
      </w:r>
      <w:r w:rsidR="0082298B">
        <w:rPr>
          <w:rFonts w:asciiTheme="majorHAnsi" w:eastAsiaTheme="majorHAnsi" w:hAnsiTheme="majorHAnsi" w:hint="eastAsia"/>
          <w:shd w:val="clear" w:color="auto" w:fill="FFFFFF"/>
        </w:rPr>
        <w:t xml:space="preserve"> variables due to these two reasons. It selects some representative variables based upon the theoretical </w:t>
      </w:r>
      <w:r w:rsidR="0082298B">
        <w:rPr>
          <w:rFonts w:asciiTheme="majorHAnsi" w:eastAsiaTheme="majorHAnsi" w:hAnsiTheme="majorHAnsi"/>
          <w:shd w:val="clear" w:color="auto" w:fill="FFFFFF"/>
        </w:rPr>
        <w:t>reviews</w:t>
      </w:r>
      <w:r w:rsidR="0082298B">
        <w:rPr>
          <w:rFonts w:asciiTheme="majorHAnsi" w:eastAsiaTheme="majorHAnsi" w:hAnsiTheme="majorHAnsi" w:hint="eastAsia"/>
          <w:shd w:val="clear" w:color="auto" w:fill="FFFFFF"/>
        </w:rPr>
        <w:t xml:space="preserve"> on the socio</w:t>
      </w:r>
      <w:r w:rsidR="00C2681B">
        <w:rPr>
          <w:rFonts w:asciiTheme="majorHAnsi" w:eastAsiaTheme="majorHAnsi" w:hAnsiTheme="majorHAnsi" w:hint="eastAsia"/>
          <w:shd w:val="clear" w:color="auto" w:fill="FFFFFF"/>
        </w:rPr>
        <w:t>-</w:t>
      </w:r>
      <w:r w:rsidR="00C2681B">
        <w:rPr>
          <w:rFonts w:asciiTheme="majorHAnsi" w:eastAsiaTheme="majorHAnsi" w:hAnsiTheme="majorHAnsi"/>
          <w:shd w:val="clear" w:color="auto" w:fill="FFFFFF"/>
        </w:rPr>
        <w:t>economic</w:t>
      </w:r>
      <w:r w:rsidR="0082298B">
        <w:rPr>
          <w:rFonts w:asciiTheme="majorHAnsi" w:eastAsiaTheme="majorHAnsi" w:hAnsiTheme="majorHAnsi" w:hint="eastAsia"/>
          <w:shd w:val="clear" w:color="auto" w:fill="FFFFFF"/>
        </w:rPr>
        <w:t xml:space="preserve"> </w:t>
      </w:r>
      <w:r w:rsidR="00C2681B">
        <w:rPr>
          <w:rFonts w:asciiTheme="majorHAnsi" w:eastAsiaTheme="majorHAnsi" w:hAnsiTheme="majorHAnsi" w:hint="eastAsia"/>
          <w:shd w:val="clear" w:color="auto" w:fill="FFFFFF"/>
        </w:rPr>
        <w:t xml:space="preserve">characteristics of </w:t>
      </w:r>
      <w:r w:rsidR="0082298B">
        <w:rPr>
          <w:rFonts w:asciiTheme="majorHAnsi" w:eastAsiaTheme="majorHAnsi" w:hAnsiTheme="majorHAnsi"/>
          <w:shd w:val="clear" w:color="auto" w:fill="FFFFFF"/>
        </w:rPr>
        <w:t>individual</w:t>
      </w:r>
      <w:r w:rsidR="0082298B">
        <w:rPr>
          <w:rFonts w:asciiTheme="majorHAnsi" w:eastAsiaTheme="majorHAnsi" w:hAnsiTheme="majorHAnsi" w:hint="eastAsia"/>
          <w:shd w:val="clear" w:color="auto" w:fill="FFFFFF"/>
        </w:rPr>
        <w:t xml:space="preserve"> households for poverty analysis</w:t>
      </w:r>
      <w:r w:rsidR="00603AF7">
        <w:rPr>
          <w:rFonts w:asciiTheme="majorHAnsi" w:eastAsiaTheme="majorHAnsi" w:hAnsiTheme="majorHAnsi" w:hint="eastAsia"/>
          <w:shd w:val="clear" w:color="auto" w:fill="FFFFFF"/>
        </w:rPr>
        <w:t xml:space="preserve">. It also considers data </w:t>
      </w:r>
      <w:r w:rsidR="0082298B">
        <w:rPr>
          <w:rFonts w:asciiTheme="majorHAnsi" w:eastAsiaTheme="majorHAnsi" w:hAnsiTheme="majorHAnsi"/>
          <w:shd w:val="clear" w:color="auto" w:fill="FFFFFF"/>
        </w:rPr>
        <w:t>availability</w:t>
      </w:r>
      <w:r w:rsidR="00603AF7">
        <w:rPr>
          <w:rFonts w:asciiTheme="majorHAnsi" w:eastAsiaTheme="majorHAnsi" w:hAnsiTheme="majorHAnsi" w:hint="eastAsia"/>
          <w:shd w:val="clear" w:color="auto" w:fill="FFFFFF"/>
        </w:rPr>
        <w:t xml:space="preserve"> which is possible to merge </w:t>
      </w:r>
      <w:r w:rsidR="004127E0">
        <w:rPr>
          <w:rFonts w:asciiTheme="majorHAnsi" w:eastAsiaTheme="majorHAnsi" w:hAnsiTheme="majorHAnsi" w:hint="eastAsia"/>
          <w:shd w:val="clear" w:color="auto" w:fill="FFFFFF"/>
        </w:rPr>
        <w:t>five year panel dat</w:t>
      </w:r>
      <w:r w:rsidR="00D5699D">
        <w:rPr>
          <w:rFonts w:asciiTheme="majorHAnsi" w:eastAsiaTheme="majorHAnsi" w:hAnsiTheme="majorHAnsi" w:hint="eastAsia"/>
          <w:shd w:val="clear" w:color="auto" w:fill="FFFFFF"/>
        </w:rPr>
        <w:t>a</w:t>
      </w:r>
      <w:r w:rsidR="004127E0">
        <w:rPr>
          <w:rFonts w:asciiTheme="majorHAnsi" w:eastAsiaTheme="majorHAnsi" w:hAnsiTheme="majorHAnsi" w:hint="eastAsia"/>
          <w:shd w:val="clear" w:color="auto" w:fill="FFFFFF"/>
        </w:rPr>
        <w:t xml:space="preserve"> </w:t>
      </w:r>
      <w:r w:rsidR="00603AF7">
        <w:rPr>
          <w:rFonts w:asciiTheme="majorHAnsi" w:eastAsiaTheme="majorHAnsi" w:hAnsiTheme="majorHAnsi" w:hint="eastAsia"/>
          <w:shd w:val="clear" w:color="auto" w:fill="FFFFFF"/>
        </w:rPr>
        <w:t xml:space="preserve">by </w:t>
      </w:r>
      <w:r w:rsidR="004127E0">
        <w:rPr>
          <w:rFonts w:asciiTheme="majorHAnsi" w:eastAsiaTheme="majorHAnsi" w:hAnsiTheme="majorHAnsi" w:hint="eastAsia"/>
          <w:shd w:val="clear" w:color="auto" w:fill="FFFFFF"/>
        </w:rPr>
        <w:t>the household key variable.</w:t>
      </w:r>
      <w:r w:rsidR="00C2681B">
        <w:rPr>
          <w:rFonts w:asciiTheme="majorHAnsi" w:eastAsiaTheme="majorHAnsi" w:hAnsiTheme="majorHAnsi" w:hint="eastAsia"/>
          <w:shd w:val="clear" w:color="auto" w:fill="FFFFFF"/>
        </w:rPr>
        <w:t xml:space="preserve"> Some variables are continuous but the others are </w:t>
      </w:r>
      <w:r w:rsidR="00C2681B">
        <w:rPr>
          <w:rFonts w:asciiTheme="majorHAnsi" w:eastAsiaTheme="majorHAnsi" w:hAnsiTheme="majorHAnsi"/>
          <w:shd w:val="clear" w:color="auto" w:fill="FFFFFF"/>
        </w:rPr>
        <w:lastRenderedPageBreak/>
        <w:t>categor</w:t>
      </w:r>
      <w:r w:rsidR="00C2681B">
        <w:rPr>
          <w:rFonts w:asciiTheme="majorHAnsi" w:eastAsiaTheme="majorHAnsi" w:hAnsiTheme="majorHAnsi" w:hint="eastAsia"/>
          <w:shd w:val="clear" w:color="auto" w:fill="FFFFFF"/>
        </w:rPr>
        <w:t xml:space="preserve">y variables as follows: </w:t>
      </w:r>
    </w:p>
    <w:p w:rsidR="00BB6E3E" w:rsidRDefault="00CE3178" w:rsidP="00302604">
      <w:pPr>
        <w:jc w:val="left"/>
        <w:rPr>
          <w:rFonts w:asciiTheme="majorHAnsi" w:eastAsiaTheme="majorHAnsi" w:hAnsiTheme="majorHAnsi"/>
          <w:i/>
          <w:sz w:val="20"/>
          <w:shd w:val="clear" w:color="auto" w:fill="FFFFFF"/>
        </w:rPr>
      </w:pPr>
      <w:r>
        <w:rPr>
          <w:rFonts w:asciiTheme="majorHAnsi" w:eastAsiaTheme="majorHAnsi" w:hAnsiTheme="majorHAnsi" w:hint="eastAsia"/>
          <w:i/>
          <w:sz w:val="20"/>
          <w:shd w:val="clear" w:color="auto" w:fill="FFFFFF"/>
        </w:rPr>
        <w:t>General</w:t>
      </w:r>
      <w:r w:rsidR="00BB6E3E">
        <w:rPr>
          <w:rFonts w:asciiTheme="majorHAnsi" w:eastAsiaTheme="majorHAnsi" w:hAnsiTheme="majorHAnsi" w:hint="eastAsia"/>
          <w:i/>
          <w:sz w:val="20"/>
          <w:shd w:val="clear" w:color="auto" w:fill="FFFFFF"/>
        </w:rPr>
        <w:t xml:space="preserve">=cin nhousehold ownership healthstat workable </w:t>
      </w:r>
      <w:r w:rsidR="007E7929">
        <w:rPr>
          <w:rFonts w:asciiTheme="majorHAnsi" w:eastAsiaTheme="majorHAnsi" w:hAnsiTheme="majorHAnsi" w:hint="eastAsia"/>
          <w:i/>
          <w:sz w:val="20"/>
          <w:shd w:val="clear" w:color="auto" w:fill="FFFFFF"/>
        </w:rPr>
        <w:t>cityrural</w:t>
      </w:r>
      <w:r w:rsidR="00BB6E3E">
        <w:rPr>
          <w:rFonts w:asciiTheme="majorHAnsi" w:eastAsiaTheme="majorHAnsi" w:hAnsiTheme="majorHAnsi" w:hint="eastAsia"/>
          <w:i/>
          <w:sz w:val="20"/>
          <w:shd w:val="clear" w:color="auto" w:fill="FFFFFF"/>
        </w:rPr>
        <w:t xml:space="preserve"> sex age</w:t>
      </w:r>
    </w:p>
    <w:p w:rsidR="00302604" w:rsidRPr="00C2301D" w:rsidRDefault="00E409E6" w:rsidP="00CE3178">
      <w:pPr>
        <w:jc w:val="left"/>
        <w:rPr>
          <w:rFonts w:asciiTheme="majorHAnsi" w:eastAsiaTheme="majorHAnsi" w:hAnsiTheme="majorHAnsi"/>
          <w:i/>
          <w:sz w:val="20"/>
          <w:shd w:val="clear" w:color="auto" w:fill="FFFFFF"/>
        </w:rPr>
      </w:pPr>
      <w:r w:rsidRPr="00C2301D">
        <w:rPr>
          <w:rFonts w:asciiTheme="majorHAnsi" w:eastAsiaTheme="majorHAnsi" w:hAnsiTheme="majorHAnsi" w:hint="eastAsia"/>
          <w:i/>
          <w:sz w:val="20"/>
          <w:shd w:val="clear" w:color="auto" w:fill="FFFFFF"/>
        </w:rPr>
        <w:t xml:space="preserve">Dependent variable: </w:t>
      </w:r>
      <w:r w:rsidR="00CE3178">
        <w:rPr>
          <w:rFonts w:asciiTheme="majorHAnsi" w:eastAsiaTheme="majorHAnsi" w:hAnsiTheme="majorHAnsi" w:hint="eastAsia"/>
          <w:i/>
          <w:sz w:val="20"/>
          <w:shd w:val="clear" w:color="auto" w:fill="FFFFFF"/>
        </w:rPr>
        <w:t>general</w:t>
      </w:r>
      <w:r w:rsidR="002C43DB" w:rsidRPr="00C2301D">
        <w:rPr>
          <w:rFonts w:asciiTheme="majorHAnsi" w:eastAsiaTheme="majorHAnsi" w:hAnsiTheme="majorHAnsi"/>
          <w:i/>
          <w:sz w:val="20"/>
          <w:shd w:val="clear" w:color="auto" w:fill="FFFFFF"/>
        </w:rPr>
        <w:t>=</w:t>
      </w:r>
      <w:r w:rsidR="00F27C0A" w:rsidRPr="00C2301D">
        <w:rPr>
          <w:rFonts w:asciiTheme="majorHAnsi" w:eastAsiaTheme="majorHAnsi" w:hAnsiTheme="majorHAnsi" w:hint="eastAsia"/>
          <w:i/>
          <w:sz w:val="20"/>
          <w:shd w:val="clear" w:color="auto" w:fill="FFFFFF"/>
        </w:rPr>
        <w:t xml:space="preserve"> dummy variable (1=</w:t>
      </w:r>
      <w:r w:rsidR="00D3505F">
        <w:rPr>
          <w:rFonts w:asciiTheme="majorHAnsi" w:eastAsiaTheme="majorHAnsi" w:hAnsiTheme="majorHAnsi" w:hint="eastAsia"/>
          <w:i/>
          <w:sz w:val="20"/>
          <w:shd w:val="clear" w:color="auto" w:fill="FFFFFF"/>
        </w:rPr>
        <w:t>general household; 0</w:t>
      </w:r>
      <w:r w:rsidR="004E61DA" w:rsidRPr="00C2301D">
        <w:rPr>
          <w:rFonts w:asciiTheme="majorHAnsi" w:eastAsiaTheme="majorHAnsi" w:hAnsiTheme="majorHAnsi" w:hint="eastAsia"/>
          <w:i/>
          <w:sz w:val="20"/>
          <w:shd w:val="clear" w:color="auto" w:fill="FFFFFF"/>
        </w:rPr>
        <w:t>=low income household)</w:t>
      </w:r>
      <w:r w:rsidR="0006722C" w:rsidRPr="00C2301D">
        <w:rPr>
          <w:rFonts w:asciiTheme="majorHAnsi" w:eastAsiaTheme="majorHAnsi" w:hAnsiTheme="majorHAnsi" w:hint="eastAsia"/>
          <w:i/>
          <w:sz w:val="20"/>
          <w:shd w:val="clear" w:color="auto" w:fill="FFFFFF"/>
        </w:rPr>
        <w:t xml:space="preserve">; </w:t>
      </w:r>
    </w:p>
    <w:p w:rsidR="00F27C0A" w:rsidRDefault="00E409E6" w:rsidP="00CE3178">
      <w:pPr>
        <w:jc w:val="left"/>
        <w:rPr>
          <w:rFonts w:asciiTheme="majorHAnsi" w:eastAsiaTheme="majorHAnsi" w:hAnsiTheme="majorHAnsi"/>
          <w:i/>
          <w:sz w:val="20"/>
          <w:shd w:val="clear" w:color="auto" w:fill="FFFFFF"/>
        </w:rPr>
      </w:pPr>
      <w:r w:rsidRPr="00C2301D">
        <w:rPr>
          <w:rFonts w:asciiTheme="majorHAnsi" w:eastAsiaTheme="majorHAnsi" w:hAnsiTheme="majorHAnsi" w:hint="eastAsia"/>
          <w:i/>
          <w:sz w:val="20"/>
          <w:shd w:val="clear" w:color="auto" w:fill="FFFFFF"/>
        </w:rPr>
        <w:t xml:space="preserve">Independent ones: </w:t>
      </w:r>
      <w:r w:rsidR="0006722C" w:rsidRPr="00C2301D">
        <w:rPr>
          <w:rFonts w:asciiTheme="majorHAnsi" w:eastAsiaTheme="majorHAnsi" w:hAnsiTheme="majorHAnsi" w:hint="eastAsia"/>
          <w:i/>
          <w:sz w:val="20"/>
          <w:shd w:val="clear" w:color="auto" w:fill="FFFFFF"/>
        </w:rPr>
        <w:t>cin =ordinary income; nhousehold=number of householders; ownership=housing ownership</w:t>
      </w:r>
      <w:r w:rsidRPr="00C2301D">
        <w:rPr>
          <w:rFonts w:asciiTheme="majorHAnsi" w:eastAsiaTheme="majorHAnsi" w:hAnsiTheme="majorHAnsi" w:hint="eastAsia"/>
          <w:i/>
          <w:sz w:val="20"/>
          <w:shd w:val="clear" w:color="auto" w:fill="FFFFFF"/>
        </w:rPr>
        <w:t xml:space="preserve"> (1=owner, 2= lump sum, 3=deposit rental, 4=monthly rental, 5=others); healthstat=(1= excellent healthy, 2= very, 3=moderate, 4=bad, 5=very bad); </w:t>
      </w:r>
      <w:r w:rsidR="00F1022F" w:rsidRPr="00C2301D">
        <w:rPr>
          <w:rFonts w:asciiTheme="majorHAnsi" w:eastAsiaTheme="majorHAnsi" w:hAnsiTheme="majorHAnsi" w:hint="eastAsia"/>
          <w:i/>
          <w:sz w:val="20"/>
          <w:shd w:val="clear" w:color="auto" w:fill="FFFFFF"/>
        </w:rPr>
        <w:t>workable=(</w:t>
      </w:r>
      <w:r w:rsidR="009F186B" w:rsidRPr="00C2301D">
        <w:rPr>
          <w:rFonts w:asciiTheme="majorHAnsi" w:eastAsiaTheme="majorHAnsi" w:hAnsiTheme="majorHAnsi" w:hint="eastAsia"/>
          <w:i/>
          <w:sz w:val="20"/>
          <w:shd w:val="clear" w:color="auto" w:fill="FFFFFF"/>
        </w:rPr>
        <w:t>1=</w:t>
      </w:r>
      <w:r w:rsidR="00F1022F" w:rsidRPr="00C2301D">
        <w:rPr>
          <w:rFonts w:asciiTheme="majorHAnsi" w:eastAsiaTheme="majorHAnsi" w:hAnsiTheme="majorHAnsi" w:hint="eastAsia"/>
          <w:i/>
          <w:sz w:val="20"/>
          <w:shd w:val="clear" w:color="auto" w:fill="FFFFFF"/>
        </w:rPr>
        <w:t xml:space="preserve">workability, 2=ill, </w:t>
      </w:r>
      <w:r w:rsidR="0001547D" w:rsidRPr="00C2301D">
        <w:rPr>
          <w:rFonts w:asciiTheme="majorHAnsi" w:eastAsiaTheme="majorHAnsi" w:hAnsiTheme="majorHAnsi" w:hint="eastAsia"/>
          <w:i/>
          <w:sz w:val="20"/>
          <w:shd w:val="clear" w:color="auto" w:fill="FFFFFF"/>
        </w:rPr>
        <w:t>3=too old, 4=others); cityrural={(reg5(1,2,3)=2(city), sex=(man=1, female=2); age (the year who elderly people were born)</w:t>
      </w:r>
      <w:r w:rsidR="00255A87" w:rsidRPr="00C2301D">
        <w:rPr>
          <w:rFonts w:asciiTheme="majorHAnsi" w:eastAsiaTheme="majorHAnsi" w:hAnsiTheme="majorHAnsi" w:hint="eastAsia"/>
          <w:i/>
          <w:sz w:val="20"/>
          <w:shd w:val="clear" w:color="auto" w:fill="FFFFFF"/>
        </w:rPr>
        <w:t>.</w:t>
      </w:r>
    </w:p>
    <w:p w:rsidR="00C37BE8" w:rsidRPr="00C2301D" w:rsidRDefault="00C37BE8" w:rsidP="00C2301D">
      <w:pPr>
        <w:ind w:firstLineChars="100" w:firstLine="200"/>
        <w:jc w:val="left"/>
        <w:rPr>
          <w:rFonts w:asciiTheme="majorHAnsi" w:eastAsiaTheme="majorHAnsi" w:hAnsiTheme="majorHAnsi"/>
          <w:i/>
          <w:sz w:val="20"/>
          <w:shd w:val="clear" w:color="auto" w:fill="FFFFFF"/>
        </w:rPr>
      </w:pPr>
    </w:p>
    <w:p w:rsidR="00C05671" w:rsidRPr="00C05671" w:rsidRDefault="00C05671" w:rsidP="00C05671">
      <w:pPr>
        <w:pStyle w:val="a4"/>
        <w:numPr>
          <w:ilvl w:val="0"/>
          <w:numId w:val="1"/>
        </w:numPr>
        <w:ind w:leftChars="0"/>
        <w:rPr>
          <w:rFonts w:asciiTheme="minorHAnsi" w:eastAsiaTheme="minorHAnsi" w:hAnsiTheme="minorHAnsi"/>
          <w:b/>
          <w:i/>
          <w:sz w:val="24"/>
        </w:rPr>
      </w:pPr>
      <w:r w:rsidRPr="00C05671">
        <w:rPr>
          <w:rFonts w:asciiTheme="minorHAnsi" w:eastAsiaTheme="minorHAnsi" w:hAnsiTheme="minorHAnsi" w:hint="eastAsia"/>
          <w:b/>
          <w:sz w:val="24"/>
        </w:rPr>
        <w:t>Analysis of Welfare Panel Data</w:t>
      </w:r>
    </w:p>
    <w:p w:rsidR="00C05671" w:rsidRPr="00C05671" w:rsidRDefault="00C05671" w:rsidP="00C05671">
      <w:pPr>
        <w:pStyle w:val="a4"/>
        <w:ind w:leftChars="0" w:left="1120"/>
        <w:rPr>
          <w:rFonts w:asciiTheme="minorHAnsi" w:eastAsiaTheme="minorHAnsi" w:hAnsiTheme="minorHAnsi"/>
          <w:i/>
        </w:rPr>
      </w:pPr>
    </w:p>
    <w:p w:rsidR="00662835" w:rsidRDefault="00662835" w:rsidP="00153059">
      <w:pPr>
        <w:ind w:firstLine="210"/>
        <w:rPr>
          <w:rFonts w:asciiTheme="minorHAnsi" w:eastAsiaTheme="minorHAnsi" w:hAnsiTheme="minorHAnsi"/>
        </w:rPr>
      </w:pPr>
      <w:r>
        <w:rPr>
          <w:rFonts w:asciiTheme="minorHAnsi" w:eastAsiaTheme="minorHAnsi" w:hAnsiTheme="minorHAnsi" w:hint="eastAsia"/>
        </w:rPr>
        <w:t xml:space="preserve">This study implements </w:t>
      </w:r>
      <w:r w:rsidR="00153059">
        <w:rPr>
          <w:rFonts w:asciiTheme="minorHAnsi" w:eastAsiaTheme="minorHAnsi" w:hAnsiTheme="minorHAnsi" w:hint="eastAsia"/>
        </w:rPr>
        <w:t xml:space="preserve">a </w:t>
      </w:r>
      <w:r>
        <w:rPr>
          <w:rFonts w:asciiTheme="minorHAnsi" w:eastAsiaTheme="minorHAnsi" w:hAnsiTheme="minorHAnsi" w:hint="eastAsia"/>
        </w:rPr>
        <w:t xml:space="preserve">logistic regression, and panel </w:t>
      </w:r>
      <w:r w:rsidR="0082286E">
        <w:rPr>
          <w:rFonts w:asciiTheme="minorHAnsi" w:eastAsiaTheme="minorHAnsi" w:hAnsiTheme="minorHAnsi" w:hint="eastAsia"/>
        </w:rPr>
        <w:t xml:space="preserve">logit </w:t>
      </w:r>
      <w:r>
        <w:rPr>
          <w:rFonts w:asciiTheme="minorHAnsi" w:eastAsiaTheme="minorHAnsi" w:hAnsiTheme="minorHAnsi" w:hint="eastAsia"/>
        </w:rPr>
        <w:t xml:space="preserve">analysis (group and time for RanOne and RanTwo analyses) in order to figure out the better policy alternatives for elderly </w:t>
      </w:r>
      <w:r>
        <w:rPr>
          <w:rFonts w:asciiTheme="minorHAnsi" w:eastAsiaTheme="minorHAnsi" w:hAnsiTheme="minorHAnsi"/>
        </w:rPr>
        <w:t>poverty</w:t>
      </w:r>
      <w:r>
        <w:rPr>
          <w:rFonts w:asciiTheme="minorHAnsi" w:eastAsiaTheme="minorHAnsi" w:hAnsiTheme="minorHAnsi" w:hint="eastAsia"/>
        </w:rPr>
        <w:t xml:space="preserve"> and some appropriate methods for using the five year mega Welfare Panel Data. There are some different results in model fitness and individual variables.</w:t>
      </w:r>
    </w:p>
    <w:p w:rsidR="00153059" w:rsidRDefault="00662835" w:rsidP="0066232E">
      <w:pPr>
        <w:ind w:firstLine="210"/>
        <w:rPr>
          <w:rFonts w:asciiTheme="minorHAnsi" w:eastAsiaTheme="minorHAnsi" w:hAnsiTheme="minorHAnsi"/>
        </w:rPr>
      </w:pPr>
      <w:r>
        <w:rPr>
          <w:rFonts w:asciiTheme="minorHAnsi" w:eastAsiaTheme="minorHAnsi" w:hAnsiTheme="minorHAnsi"/>
        </w:rPr>
        <w:t>More specifically</w:t>
      </w:r>
      <w:r w:rsidR="009A18B7">
        <w:rPr>
          <w:rFonts w:asciiTheme="minorHAnsi" w:eastAsiaTheme="minorHAnsi" w:hAnsiTheme="minorHAnsi" w:hint="eastAsia"/>
        </w:rPr>
        <w:t xml:space="preserve">, it implements the </w:t>
      </w:r>
      <w:r w:rsidR="00153059">
        <w:rPr>
          <w:rFonts w:asciiTheme="minorHAnsi" w:eastAsiaTheme="minorHAnsi" w:hAnsiTheme="minorHAnsi" w:hint="eastAsia"/>
        </w:rPr>
        <w:t>logit</w:t>
      </w:r>
      <w:r w:rsidR="009A18B7">
        <w:rPr>
          <w:rFonts w:asciiTheme="minorHAnsi" w:eastAsiaTheme="minorHAnsi" w:hAnsiTheme="minorHAnsi" w:hint="eastAsia"/>
        </w:rPr>
        <w:t xml:space="preserve"> regression analysis</w:t>
      </w:r>
      <w:r w:rsidR="00102876">
        <w:rPr>
          <w:rFonts w:asciiTheme="minorHAnsi" w:eastAsiaTheme="minorHAnsi" w:hAnsiTheme="minorHAnsi" w:hint="eastAsia"/>
        </w:rPr>
        <w:t xml:space="preserve"> like equation (</w:t>
      </w:r>
      <w:r w:rsidR="00D5699D">
        <w:rPr>
          <w:rFonts w:asciiTheme="minorHAnsi" w:eastAsiaTheme="minorHAnsi" w:hAnsiTheme="minorHAnsi" w:hint="eastAsia"/>
        </w:rPr>
        <w:t>2</w:t>
      </w:r>
      <w:r w:rsidR="00102876">
        <w:rPr>
          <w:rFonts w:asciiTheme="minorHAnsi" w:eastAsiaTheme="minorHAnsi" w:hAnsiTheme="minorHAnsi" w:hint="eastAsia"/>
        </w:rPr>
        <w:t>).</w:t>
      </w:r>
      <w:r w:rsidR="0036213A">
        <w:rPr>
          <w:rFonts w:asciiTheme="minorHAnsi" w:eastAsiaTheme="minorHAnsi" w:hAnsiTheme="minorHAnsi" w:hint="eastAsia"/>
        </w:rPr>
        <w:t xml:space="preserve"> </w:t>
      </w:r>
      <w:r w:rsidR="00535F80">
        <w:rPr>
          <w:rFonts w:asciiTheme="minorHAnsi" w:eastAsiaTheme="minorHAnsi" w:hAnsiTheme="minorHAnsi" w:hint="eastAsia"/>
        </w:rPr>
        <w:t>9</w:t>
      </w:r>
      <w:r w:rsidR="00153059">
        <w:rPr>
          <w:rFonts w:asciiTheme="minorHAnsi" w:eastAsiaTheme="minorHAnsi" w:hAnsiTheme="minorHAnsi" w:hint="eastAsia"/>
        </w:rPr>
        <w:t xml:space="preserve">627 </w:t>
      </w:r>
      <w:r w:rsidR="00535F80">
        <w:rPr>
          <w:rFonts w:asciiTheme="minorHAnsi" w:eastAsiaTheme="minorHAnsi" w:hAnsiTheme="minorHAnsi" w:hint="eastAsia"/>
        </w:rPr>
        <w:t>observations among 10</w:t>
      </w:r>
      <w:r>
        <w:rPr>
          <w:rFonts w:asciiTheme="minorHAnsi" w:eastAsiaTheme="minorHAnsi" w:hAnsiTheme="minorHAnsi" w:hint="eastAsia"/>
        </w:rPr>
        <w:t>900</w:t>
      </w:r>
      <w:r w:rsidR="00535F80">
        <w:rPr>
          <w:rFonts w:asciiTheme="minorHAnsi" w:eastAsiaTheme="minorHAnsi" w:hAnsiTheme="minorHAnsi" w:hint="eastAsia"/>
        </w:rPr>
        <w:t xml:space="preserve"> ones</w:t>
      </w:r>
      <w:r w:rsidR="00153059">
        <w:rPr>
          <w:rFonts w:asciiTheme="minorHAnsi" w:eastAsiaTheme="minorHAnsi" w:hAnsiTheme="minorHAnsi" w:hint="eastAsia"/>
        </w:rPr>
        <w:t xml:space="preserve"> are used</w:t>
      </w:r>
      <w:r w:rsidR="00535F80">
        <w:rPr>
          <w:rFonts w:asciiTheme="minorHAnsi" w:eastAsiaTheme="minorHAnsi" w:hAnsiTheme="minorHAnsi" w:hint="eastAsia"/>
        </w:rPr>
        <w:t xml:space="preserve">. </w:t>
      </w:r>
      <w:r w:rsidR="00153059">
        <w:rPr>
          <w:rFonts w:asciiTheme="minorHAnsi" w:eastAsiaTheme="minorHAnsi" w:hAnsiTheme="minorHAnsi" w:hint="eastAsia"/>
        </w:rPr>
        <w:t xml:space="preserve">This model </w:t>
      </w:r>
      <w:r w:rsidR="00E5103F">
        <w:rPr>
          <w:rFonts w:asciiTheme="minorHAnsi" w:eastAsiaTheme="minorHAnsi" w:hAnsiTheme="minorHAnsi" w:hint="eastAsia"/>
        </w:rPr>
        <w:t xml:space="preserve">is fitted in analyzing these kinds of panel data. Moreover, </w:t>
      </w:r>
      <w:r w:rsidR="00153059">
        <w:rPr>
          <w:rFonts w:asciiTheme="minorHAnsi" w:eastAsiaTheme="minorHAnsi" w:hAnsiTheme="minorHAnsi" w:hint="eastAsia"/>
        </w:rPr>
        <w:t xml:space="preserve">each variable has expected sign and </w:t>
      </w:r>
      <w:proofErr w:type="spellStart"/>
      <w:r w:rsidR="00153059">
        <w:rPr>
          <w:rFonts w:asciiTheme="minorHAnsi" w:eastAsiaTheme="minorHAnsi" w:hAnsiTheme="minorHAnsi" w:hint="eastAsia"/>
        </w:rPr>
        <w:t>Pseuda</w:t>
      </w:r>
      <w:proofErr w:type="spellEnd"/>
      <w:r w:rsidR="00153059">
        <w:rPr>
          <w:rFonts w:asciiTheme="minorHAnsi" w:eastAsiaTheme="minorHAnsi" w:hAnsiTheme="minorHAnsi" w:hint="eastAsia"/>
        </w:rPr>
        <w:t xml:space="preserve"> R</w:t>
      </w:r>
      <w:r w:rsidR="00153059" w:rsidRPr="00D5699D">
        <w:rPr>
          <w:rFonts w:asciiTheme="minorHAnsi" w:eastAsiaTheme="minorHAnsi" w:hAnsiTheme="minorHAnsi" w:hint="eastAsia"/>
          <w:vertAlign w:val="superscript"/>
        </w:rPr>
        <w:t>2</w:t>
      </w:r>
      <w:r w:rsidR="00153059">
        <w:rPr>
          <w:rFonts w:asciiTheme="minorHAnsi" w:eastAsiaTheme="minorHAnsi" w:hAnsiTheme="minorHAnsi" w:hint="eastAsia"/>
        </w:rPr>
        <w:t xml:space="preserve"> is 0.8331</w:t>
      </w:r>
    </w:p>
    <w:p w:rsidR="009C6EE6" w:rsidRDefault="009C6EE6" w:rsidP="009C6EE6">
      <w:pPr>
        <w:ind w:firstLine="210"/>
        <w:jc w:val="center"/>
        <w:rPr>
          <w:rFonts w:asciiTheme="minorHAnsi" w:eastAsiaTheme="minorHAnsi" w:hAnsiTheme="minorHAnsi"/>
        </w:rPr>
      </w:pPr>
    </w:p>
    <w:p w:rsidR="0066232E" w:rsidRDefault="009C6EE6" w:rsidP="009C6EE6">
      <w:pPr>
        <w:ind w:firstLine="210"/>
        <w:jc w:val="center"/>
        <w:rPr>
          <w:rFonts w:asciiTheme="minorHAnsi" w:eastAsiaTheme="minorHAnsi" w:hAnsiTheme="minorHAnsi"/>
        </w:rPr>
      </w:pPr>
      <w:proofErr w:type="gramStart"/>
      <w:r>
        <w:rPr>
          <w:rFonts w:asciiTheme="minorHAnsi" w:eastAsiaTheme="minorHAnsi" w:hAnsiTheme="minorHAnsi" w:hint="eastAsia"/>
        </w:rPr>
        <w:t>Table 4.</w:t>
      </w:r>
      <w:proofErr w:type="gramEnd"/>
      <w:r>
        <w:rPr>
          <w:rFonts w:asciiTheme="minorHAnsi" w:eastAsiaTheme="minorHAnsi" w:hAnsiTheme="minorHAnsi" w:hint="eastAsia"/>
        </w:rPr>
        <w:t xml:space="preserve"> The Results of Logistic analysis of Panel </w:t>
      </w:r>
      <w:r w:rsidR="00CC2685">
        <w:rPr>
          <w:rFonts w:asciiTheme="minorHAnsi" w:eastAsiaTheme="minorHAnsi" w:hAnsiTheme="minorHAnsi" w:hint="eastAsia"/>
        </w:rPr>
        <w:t>D</w:t>
      </w:r>
      <w:r>
        <w:rPr>
          <w:rFonts w:asciiTheme="minorHAnsi" w:eastAsiaTheme="minorHAnsi" w:hAnsiTheme="minorHAnsi" w:hint="eastAsia"/>
        </w:rPr>
        <w:t>ata</w:t>
      </w:r>
    </w:p>
    <w:p w:rsidR="00153059" w:rsidRDefault="00C41EBB" w:rsidP="009C6EE6">
      <w:pPr>
        <w:ind w:firstLine="210"/>
        <w:jc w:val="center"/>
        <w:rPr>
          <w:rFonts w:asciiTheme="minorHAnsi" w:eastAsiaTheme="minorHAnsi" w:hAnsiTheme="minorHAnsi"/>
        </w:rPr>
      </w:pPr>
      <w:r>
        <w:rPr>
          <w:noProof/>
        </w:rPr>
        <w:drawing>
          <wp:inline distT="0" distB="0" distL="0" distR="0" wp14:anchorId="4AF427F8" wp14:editId="13AE31C8">
            <wp:extent cx="4979142" cy="2729851"/>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83341" cy="2732153"/>
                    </a:xfrm>
                    <a:prstGeom prst="rect">
                      <a:avLst/>
                    </a:prstGeom>
                  </pic:spPr>
                </pic:pic>
              </a:graphicData>
            </a:graphic>
          </wp:inline>
        </w:drawing>
      </w:r>
    </w:p>
    <w:p w:rsidR="009C6EE6" w:rsidRDefault="009C6EE6" w:rsidP="00136E84">
      <w:pPr>
        <w:ind w:firstLine="210"/>
        <w:rPr>
          <w:rFonts w:asciiTheme="minorHAnsi" w:eastAsiaTheme="minorHAnsi" w:hAnsiTheme="minorHAnsi"/>
        </w:rPr>
      </w:pPr>
    </w:p>
    <w:p w:rsidR="00B7056C" w:rsidRPr="00C207CC" w:rsidRDefault="00EF23F0" w:rsidP="00C207CC">
      <w:pPr>
        <w:ind w:firstLineChars="100" w:firstLine="220"/>
        <w:rPr>
          <w:rFonts w:asciiTheme="majorHAnsi" w:eastAsiaTheme="majorHAnsi" w:hAnsiTheme="majorHAnsi"/>
          <w:vertAlign w:val="subscript"/>
        </w:rPr>
      </w:pPr>
      <w:r>
        <w:rPr>
          <w:rFonts w:asciiTheme="majorHAnsi" w:eastAsiaTheme="majorHAnsi" w:hAnsiTheme="majorHAnsi" w:hint="eastAsia"/>
        </w:rPr>
        <w:t xml:space="preserve">In order to resolve the </w:t>
      </w:r>
      <w:r w:rsidR="00C41EBB">
        <w:rPr>
          <w:rFonts w:asciiTheme="majorHAnsi" w:eastAsiaTheme="majorHAnsi" w:hAnsiTheme="majorHAnsi" w:hint="eastAsia"/>
        </w:rPr>
        <w:t xml:space="preserve">logistic analysis </w:t>
      </w:r>
      <w:r>
        <w:rPr>
          <w:rFonts w:asciiTheme="majorHAnsi" w:eastAsiaTheme="majorHAnsi" w:hAnsiTheme="majorHAnsi" w:hint="eastAsia"/>
        </w:rPr>
        <w:t>problems</w:t>
      </w:r>
      <w:r w:rsidR="00C41EBB">
        <w:rPr>
          <w:rFonts w:asciiTheme="majorHAnsi" w:eastAsiaTheme="majorHAnsi" w:hAnsiTheme="majorHAnsi" w:hint="eastAsia"/>
        </w:rPr>
        <w:t xml:space="preserve"> in using panel data</w:t>
      </w:r>
      <w:r>
        <w:rPr>
          <w:rFonts w:asciiTheme="majorHAnsi" w:eastAsiaTheme="majorHAnsi" w:hAnsiTheme="majorHAnsi" w:hint="eastAsia"/>
        </w:rPr>
        <w:t xml:space="preserve">, this study implements panel </w:t>
      </w:r>
      <w:r w:rsidR="00C41EBB">
        <w:rPr>
          <w:rFonts w:asciiTheme="majorHAnsi" w:eastAsiaTheme="majorHAnsi" w:hAnsiTheme="majorHAnsi" w:hint="eastAsia"/>
        </w:rPr>
        <w:t xml:space="preserve">logistic </w:t>
      </w:r>
      <w:r>
        <w:rPr>
          <w:rFonts w:asciiTheme="majorHAnsi" w:eastAsiaTheme="majorHAnsi" w:hAnsiTheme="majorHAnsi" w:hint="eastAsia"/>
        </w:rPr>
        <w:t xml:space="preserve">analysis. </w:t>
      </w:r>
      <w:r w:rsidR="00863B3D">
        <w:rPr>
          <w:rFonts w:asciiTheme="majorHAnsi" w:eastAsiaTheme="majorHAnsi" w:hAnsiTheme="majorHAnsi" w:hint="eastAsia"/>
        </w:rPr>
        <w:t xml:space="preserve">Panel </w:t>
      </w:r>
      <w:r w:rsidR="00C41EBB">
        <w:rPr>
          <w:rFonts w:asciiTheme="majorHAnsi" w:eastAsiaTheme="majorHAnsi" w:hAnsiTheme="majorHAnsi" w:hint="eastAsia"/>
        </w:rPr>
        <w:t xml:space="preserve">logistic </w:t>
      </w:r>
      <w:r w:rsidR="00863B3D">
        <w:rPr>
          <w:rFonts w:asciiTheme="majorHAnsi" w:eastAsiaTheme="majorHAnsi" w:hAnsiTheme="majorHAnsi" w:hint="eastAsia"/>
        </w:rPr>
        <w:t xml:space="preserve">regression model composed of the fixed and random effects. </w:t>
      </w:r>
      <w:r w:rsidR="00863B3D">
        <w:rPr>
          <w:rFonts w:asciiTheme="majorHAnsi" w:eastAsiaTheme="majorHAnsi" w:hAnsiTheme="majorHAnsi"/>
        </w:rPr>
        <w:t>T</w:t>
      </w:r>
      <w:r w:rsidR="00863B3D">
        <w:rPr>
          <w:rFonts w:asciiTheme="majorHAnsi" w:eastAsiaTheme="majorHAnsi" w:hAnsiTheme="majorHAnsi" w:hint="eastAsia"/>
        </w:rPr>
        <w:t xml:space="preserve">he former is composed of the effects of specific objective and time, and the latter is made up of those of general objectives and times. </w:t>
      </w:r>
      <w:r w:rsidR="00C207CC">
        <w:rPr>
          <w:rFonts w:asciiTheme="majorHAnsi" w:eastAsiaTheme="majorHAnsi" w:hAnsiTheme="majorHAnsi" w:hint="eastAsia"/>
        </w:rPr>
        <w:t xml:space="preserve">Random effect model </w:t>
      </w:r>
      <w:r w:rsidR="00C207CC">
        <w:rPr>
          <w:rFonts w:asciiTheme="majorHAnsi" w:eastAsiaTheme="majorHAnsi" w:hAnsiTheme="majorHAnsi"/>
        </w:rPr>
        <w:lastRenderedPageBreak/>
        <w:t>assumes</w:t>
      </w:r>
      <w:r w:rsidR="00C207CC">
        <w:rPr>
          <w:rFonts w:asciiTheme="majorHAnsi" w:eastAsiaTheme="majorHAnsi" w:hAnsiTheme="majorHAnsi" w:hint="eastAsia"/>
        </w:rPr>
        <w:t xml:space="preserve"> the probability distribution of error term </w:t>
      </w:r>
      <w:proofErr w:type="spellStart"/>
      <w:r w:rsidR="00C207CC" w:rsidRPr="00C207CC">
        <w:rPr>
          <w:rFonts w:asciiTheme="majorHAnsi" w:eastAsiaTheme="majorHAnsi" w:hAnsiTheme="majorHAnsi"/>
          <w:i/>
        </w:rPr>
        <w:t>μ</w:t>
      </w:r>
      <w:r w:rsidR="00C207CC" w:rsidRPr="00C207CC">
        <w:rPr>
          <w:rFonts w:asciiTheme="majorHAnsi" w:eastAsiaTheme="majorHAnsi" w:hAnsiTheme="majorHAnsi" w:hint="eastAsia"/>
          <w:i/>
          <w:vertAlign w:val="subscript"/>
        </w:rPr>
        <w:t>i</w:t>
      </w:r>
      <w:proofErr w:type="spellEnd"/>
      <w:r w:rsidR="00C207CC">
        <w:rPr>
          <w:rFonts w:asciiTheme="minorHAnsi" w:eastAsiaTheme="minorHAnsi" w:hAnsiTheme="minorHAnsi" w:hint="eastAsia"/>
        </w:rPr>
        <w:t xml:space="preserve"> which presents the object </w:t>
      </w:r>
      <w:r w:rsidR="00C207CC">
        <w:rPr>
          <w:rFonts w:asciiTheme="minorHAnsi" w:eastAsiaTheme="minorHAnsi" w:hAnsiTheme="minorHAnsi"/>
        </w:rPr>
        <w:t>characteristics</w:t>
      </w:r>
      <w:r w:rsidR="00C207CC">
        <w:rPr>
          <w:rFonts w:asciiTheme="minorHAnsi" w:eastAsiaTheme="minorHAnsi" w:hAnsiTheme="minorHAnsi" w:hint="eastAsia"/>
        </w:rPr>
        <w:t xml:space="preserve"> of panel. And </w:t>
      </w:r>
      <w:r w:rsidR="00C878D0">
        <w:rPr>
          <w:rFonts w:asciiTheme="minorHAnsi" w:eastAsiaTheme="minorHAnsi" w:hAnsiTheme="minorHAnsi" w:hint="eastAsia"/>
        </w:rPr>
        <w:t xml:space="preserve">the value of rho </w:t>
      </w:r>
      <w:r w:rsidR="00C878D0">
        <w:rPr>
          <w:rFonts w:asciiTheme="minorHAnsi" w:eastAsiaTheme="minorHAnsi" w:hAnsiTheme="minorHAnsi"/>
        </w:rPr>
        <w:t>means</w:t>
      </w:r>
      <w:r w:rsidR="00C878D0">
        <w:rPr>
          <w:rFonts w:asciiTheme="minorHAnsi" w:eastAsiaTheme="minorHAnsi" w:hAnsiTheme="minorHAnsi" w:hint="eastAsia"/>
        </w:rPr>
        <w:t xml:space="preserve"> the </w:t>
      </w:r>
      <w:r w:rsidR="00C878D0">
        <w:rPr>
          <w:rFonts w:asciiTheme="minorHAnsi" w:eastAsiaTheme="minorHAnsi" w:hAnsiTheme="minorHAnsi"/>
        </w:rPr>
        <w:t>proportion</w:t>
      </w:r>
      <w:r w:rsidR="00C878D0">
        <w:rPr>
          <w:rFonts w:asciiTheme="minorHAnsi" w:eastAsiaTheme="minorHAnsi" w:hAnsiTheme="minorHAnsi" w:hint="eastAsia"/>
        </w:rPr>
        <w:t xml:space="preserve"> of variation of </w:t>
      </w:r>
      <w:proofErr w:type="spellStart"/>
      <w:r w:rsidR="00C878D0" w:rsidRPr="00C207CC">
        <w:rPr>
          <w:rFonts w:asciiTheme="majorHAnsi" w:eastAsiaTheme="majorHAnsi" w:hAnsiTheme="majorHAnsi"/>
          <w:i/>
        </w:rPr>
        <w:t>μ</w:t>
      </w:r>
      <w:r w:rsidR="00C878D0" w:rsidRPr="00C207CC">
        <w:rPr>
          <w:rFonts w:asciiTheme="majorHAnsi" w:eastAsiaTheme="majorHAnsi" w:hAnsiTheme="majorHAnsi" w:hint="eastAsia"/>
          <w:i/>
          <w:vertAlign w:val="subscript"/>
        </w:rPr>
        <w:t>i</w:t>
      </w:r>
      <w:proofErr w:type="spellEnd"/>
      <w:r w:rsidR="003C59BF">
        <w:rPr>
          <w:rFonts w:asciiTheme="minorHAnsi" w:eastAsiaTheme="minorHAnsi" w:hAnsiTheme="minorHAnsi" w:hint="eastAsia"/>
        </w:rPr>
        <w:t xml:space="preserve"> </w:t>
      </w:r>
      <w:r w:rsidR="00C878D0">
        <w:rPr>
          <w:rFonts w:asciiTheme="minorHAnsi" w:eastAsiaTheme="minorHAnsi" w:hAnsiTheme="minorHAnsi" w:hint="eastAsia"/>
        </w:rPr>
        <w:t xml:space="preserve">in the variation of total error term. Therefore, if the value of </w:t>
      </w:r>
      <w:r w:rsidR="00C878D0">
        <w:rPr>
          <w:rFonts w:asciiTheme="minorHAnsi" w:eastAsiaTheme="minorHAnsi" w:hAnsiTheme="minorHAnsi"/>
        </w:rPr>
        <w:t>ρ</w:t>
      </w:r>
      <w:r w:rsidR="00C878D0">
        <w:rPr>
          <w:rFonts w:asciiTheme="minorHAnsi" w:eastAsiaTheme="minorHAnsi" w:hAnsiTheme="minorHAnsi" w:hint="eastAsia"/>
        </w:rPr>
        <w:t xml:space="preserve"> is closed to 1, the object </w:t>
      </w:r>
      <w:r w:rsidR="00C878D0">
        <w:rPr>
          <w:rFonts w:asciiTheme="minorHAnsi" w:eastAsiaTheme="minorHAnsi" w:hAnsiTheme="minorHAnsi"/>
        </w:rPr>
        <w:t>characteristics</w:t>
      </w:r>
      <w:r w:rsidR="00C878D0">
        <w:rPr>
          <w:rFonts w:asciiTheme="minorHAnsi" w:eastAsiaTheme="minorHAnsi" w:hAnsiTheme="minorHAnsi" w:hint="eastAsia"/>
        </w:rPr>
        <w:t xml:space="preserve"> of panel should be </w:t>
      </w:r>
      <w:r w:rsidR="00C878D0">
        <w:rPr>
          <w:rFonts w:asciiTheme="minorHAnsi" w:eastAsiaTheme="minorHAnsi" w:hAnsiTheme="minorHAnsi"/>
        </w:rPr>
        <w:t>significantly</w:t>
      </w:r>
      <w:r w:rsidR="00C878D0">
        <w:rPr>
          <w:rFonts w:asciiTheme="minorHAnsi" w:eastAsiaTheme="minorHAnsi" w:hAnsiTheme="minorHAnsi" w:hint="eastAsia"/>
        </w:rPr>
        <w:t xml:space="preserve"> considered in </w:t>
      </w:r>
      <w:r w:rsidR="00C878D0">
        <w:rPr>
          <w:rFonts w:asciiTheme="minorHAnsi" w:eastAsiaTheme="minorHAnsi" w:hAnsiTheme="minorHAnsi"/>
        </w:rPr>
        <w:t>analyzing</w:t>
      </w:r>
      <w:r w:rsidR="00C878D0">
        <w:rPr>
          <w:rFonts w:asciiTheme="minorHAnsi" w:eastAsiaTheme="minorHAnsi" w:hAnsiTheme="minorHAnsi" w:hint="eastAsia"/>
        </w:rPr>
        <w:t xml:space="preserve"> the model. In </w:t>
      </w:r>
      <w:r w:rsidR="00C878D0">
        <w:rPr>
          <w:rFonts w:asciiTheme="minorHAnsi" w:eastAsiaTheme="minorHAnsi" w:hAnsiTheme="minorHAnsi"/>
        </w:rPr>
        <w:t>table</w:t>
      </w:r>
      <w:r w:rsidR="00C878D0">
        <w:rPr>
          <w:rFonts w:asciiTheme="minorHAnsi" w:eastAsiaTheme="minorHAnsi" w:hAnsiTheme="minorHAnsi" w:hint="eastAsia"/>
        </w:rPr>
        <w:t xml:space="preserve"> 5, the null hypothesis is rejected and this model is well fitted.</w:t>
      </w:r>
      <w:r w:rsidR="003C59BF">
        <w:rPr>
          <w:rFonts w:asciiTheme="minorHAnsi" w:eastAsiaTheme="minorHAnsi" w:hAnsiTheme="minorHAnsi" w:hint="eastAsia"/>
        </w:rPr>
        <w:t xml:space="preserve"> </w:t>
      </w:r>
    </w:p>
    <w:p w:rsidR="009062FE" w:rsidRDefault="009062FE" w:rsidP="009062FE">
      <w:pPr>
        <w:ind w:firstLine="210"/>
        <w:jc w:val="center"/>
        <w:rPr>
          <w:rFonts w:asciiTheme="minorHAnsi" w:eastAsiaTheme="minorHAnsi" w:hAnsiTheme="minorHAnsi"/>
        </w:rPr>
      </w:pPr>
      <w:proofErr w:type="gramStart"/>
      <w:r>
        <w:rPr>
          <w:rFonts w:asciiTheme="minorHAnsi" w:eastAsiaTheme="minorHAnsi" w:hAnsiTheme="minorHAnsi" w:hint="eastAsia"/>
        </w:rPr>
        <w:t>Table 5.</w:t>
      </w:r>
      <w:proofErr w:type="gramEnd"/>
      <w:r>
        <w:rPr>
          <w:rFonts w:asciiTheme="minorHAnsi" w:eastAsiaTheme="minorHAnsi" w:hAnsiTheme="minorHAnsi" w:hint="eastAsia"/>
        </w:rPr>
        <w:t xml:space="preserve"> The Results of </w:t>
      </w:r>
      <w:r w:rsidR="003C59BF">
        <w:rPr>
          <w:rFonts w:asciiTheme="minorHAnsi" w:eastAsiaTheme="minorHAnsi" w:hAnsiTheme="minorHAnsi" w:hint="eastAsia"/>
        </w:rPr>
        <w:t xml:space="preserve">Random </w:t>
      </w:r>
      <w:r>
        <w:rPr>
          <w:rFonts w:asciiTheme="minorHAnsi" w:eastAsiaTheme="minorHAnsi" w:hAnsiTheme="minorHAnsi" w:hint="eastAsia"/>
        </w:rPr>
        <w:t xml:space="preserve">Logistic </w:t>
      </w:r>
      <w:r w:rsidR="00CC2685">
        <w:rPr>
          <w:rFonts w:asciiTheme="minorHAnsi" w:eastAsiaTheme="minorHAnsi" w:hAnsiTheme="minorHAnsi" w:hint="eastAsia"/>
        </w:rPr>
        <w:t>A</w:t>
      </w:r>
      <w:r>
        <w:rPr>
          <w:rFonts w:asciiTheme="minorHAnsi" w:eastAsiaTheme="minorHAnsi" w:hAnsiTheme="minorHAnsi" w:hint="eastAsia"/>
        </w:rPr>
        <w:t xml:space="preserve">nalysis of Panel </w:t>
      </w:r>
      <w:r w:rsidR="00CC2685">
        <w:rPr>
          <w:rFonts w:asciiTheme="minorHAnsi" w:eastAsiaTheme="minorHAnsi" w:hAnsiTheme="minorHAnsi" w:hint="eastAsia"/>
        </w:rPr>
        <w:t>D</w:t>
      </w:r>
      <w:r>
        <w:rPr>
          <w:rFonts w:asciiTheme="minorHAnsi" w:eastAsiaTheme="minorHAnsi" w:hAnsiTheme="minorHAnsi" w:hint="eastAsia"/>
        </w:rPr>
        <w:t>ata</w:t>
      </w:r>
    </w:p>
    <w:p w:rsidR="00B7056C" w:rsidRDefault="00B7056C" w:rsidP="009062FE">
      <w:pPr>
        <w:ind w:firstLine="210"/>
        <w:jc w:val="center"/>
        <w:rPr>
          <w:rFonts w:asciiTheme="minorHAnsi" w:eastAsiaTheme="minorHAnsi" w:hAnsiTheme="minorHAnsi"/>
        </w:rPr>
      </w:pPr>
    </w:p>
    <w:p w:rsidR="00B7056C" w:rsidRDefault="00B7056C" w:rsidP="009062FE">
      <w:pPr>
        <w:ind w:firstLine="210"/>
        <w:jc w:val="center"/>
        <w:rPr>
          <w:rFonts w:asciiTheme="minorHAnsi" w:eastAsiaTheme="minorHAnsi" w:hAnsiTheme="minorHAnsi"/>
        </w:rPr>
      </w:pPr>
      <w:r>
        <w:rPr>
          <w:noProof/>
        </w:rPr>
        <w:drawing>
          <wp:inline distT="0" distB="0" distL="0" distR="0" wp14:anchorId="1CB89396" wp14:editId="7002915E">
            <wp:extent cx="3775045" cy="2193721"/>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74966" cy="2193675"/>
                    </a:xfrm>
                    <a:prstGeom prst="rect">
                      <a:avLst/>
                    </a:prstGeom>
                  </pic:spPr>
                </pic:pic>
              </a:graphicData>
            </a:graphic>
          </wp:inline>
        </w:drawing>
      </w:r>
    </w:p>
    <w:p w:rsidR="00325107" w:rsidRDefault="00325107" w:rsidP="00325107">
      <w:pPr>
        <w:ind w:firstLine="210"/>
        <w:jc w:val="left"/>
        <w:rPr>
          <w:rFonts w:asciiTheme="minorHAnsi" w:eastAsiaTheme="minorHAnsi" w:hAnsiTheme="minorHAnsi"/>
        </w:rPr>
      </w:pPr>
      <w:r>
        <w:rPr>
          <w:rFonts w:asciiTheme="minorHAnsi" w:eastAsiaTheme="minorHAnsi" w:hAnsiTheme="minorHAnsi" w:hint="eastAsia"/>
        </w:rPr>
        <w:t xml:space="preserve"> </w:t>
      </w:r>
    </w:p>
    <w:p w:rsidR="00105EAC" w:rsidRDefault="00105EAC" w:rsidP="00325107">
      <w:pPr>
        <w:ind w:firstLineChars="100" w:firstLine="220"/>
        <w:rPr>
          <w:rFonts w:asciiTheme="minorHAnsi" w:eastAsiaTheme="minorHAnsi" w:hAnsiTheme="minorHAnsi"/>
        </w:rPr>
      </w:pPr>
      <w:r>
        <w:rPr>
          <w:rFonts w:asciiTheme="minorHAnsi" w:eastAsiaTheme="minorHAnsi" w:hAnsiTheme="minorHAnsi" w:hint="eastAsia"/>
        </w:rPr>
        <w:t>In the panel logit model, a</w:t>
      </w:r>
      <w:r w:rsidRPr="005037E4">
        <w:rPr>
          <w:rFonts w:asciiTheme="minorHAnsi" w:eastAsiaTheme="minorHAnsi" w:hAnsiTheme="minorHAnsi"/>
        </w:rPr>
        <w:t xml:space="preserve"> set of predictors is identified which assesses the most likely of the two nominal categories a particular case falls into.</w:t>
      </w:r>
      <w:r>
        <w:rPr>
          <w:rFonts w:asciiTheme="minorHAnsi" w:eastAsiaTheme="minorHAnsi" w:hAnsiTheme="minorHAnsi" w:hint="eastAsia"/>
        </w:rPr>
        <w:t xml:space="preserve"> </w:t>
      </w:r>
      <w:r w:rsidRPr="005037E4">
        <w:rPr>
          <w:rFonts w:asciiTheme="minorHAnsi" w:eastAsiaTheme="minorHAnsi" w:hAnsiTheme="minorHAnsi"/>
        </w:rPr>
        <w:t xml:space="preserve">The predictor variables may be any type of variable including </w:t>
      </w:r>
      <w:r>
        <w:rPr>
          <w:rFonts w:asciiTheme="minorHAnsi" w:eastAsiaTheme="minorHAnsi" w:hAnsiTheme="minorHAnsi" w:hint="eastAsia"/>
        </w:rPr>
        <w:t xml:space="preserve">general households. </w:t>
      </w:r>
      <w:r w:rsidR="00C878D0">
        <w:rPr>
          <w:rFonts w:asciiTheme="minorHAnsi" w:eastAsiaTheme="minorHAnsi" w:hAnsiTheme="minorHAnsi" w:hint="eastAsia"/>
        </w:rPr>
        <w:t>Table 6 is the results of marginal effects of random effect model. U</w:t>
      </w:r>
      <w:r w:rsidR="00325107">
        <w:rPr>
          <w:rFonts w:asciiTheme="minorHAnsi" w:eastAsiaTheme="minorHAnsi" w:hAnsiTheme="minorHAnsi" w:hint="eastAsia"/>
        </w:rPr>
        <w:t xml:space="preserve">nder the assumption that the other conditions are constant, the marginal effect of </w:t>
      </w:r>
      <w:r w:rsidR="00325107">
        <w:rPr>
          <w:rFonts w:asciiTheme="minorHAnsi" w:eastAsiaTheme="minorHAnsi" w:hAnsiTheme="minorHAnsi"/>
        </w:rPr>
        <w:t>variable</w:t>
      </w:r>
      <w:r w:rsidR="00325107">
        <w:rPr>
          <w:rFonts w:asciiTheme="minorHAnsi" w:eastAsiaTheme="minorHAnsi" w:hAnsiTheme="minorHAnsi" w:hint="eastAsia"/>
        </w:rPr>
        <w:t xml:space="preserve"> cin is 0.</w:t>
      </w:r>
      <w:r w:rsidR="00C878D0">
        <w:rPr>
          <w:rFonts w:asciiTheme="minorHAnsi" w:eastAsiaTheme="minorHAnsi" w:hAnsiTheme="minorHAnsi" w:hint="eastAsia"/>
        </w:rPr>
        <w:t>112</w:t>
      </w:r>
      <w:r w:rsidR="00325107">
        <w:rPr>
          <w:rFonts w:asciiTheme="minorHAnsi" w:eastAsiaTheme="minorHAnsi" w:hAnsiTheme="minorHAnsi" w:hint="eastAsia"/>
        </w:rPr>
        <w:t xml:space="preserve">%. It means that if cin increases </w:t>
      </w:r>
      <w:r w:rsidR="00C878D0">
        <w:rPr>
          <w:rFonts w:asciiTheme="minorHAnsi" w:eastAsiaTheme="minorHAnsi" w:hAnsiTheme="minorHAnsi" w:hint="eastAsia"/>
        </w:rPr>
        <w:t>1 unit</w:t>
      </w:r>
      <w:r w:rsidR="00325107">
        <w:rPr>
          <w:rFonts w:asciiTheme="minorHAnsi" w:eastAsiaTheme="minorHAnsi" w:hAnsiTheme="minorHAnsi" w:hint="eastAsia"/>
        </w:rPr>
        <w:t>, the probability that the poor household becomes the general household increases 0.</w:t>
      </w:r>
      <w:r w:rsidR="00C878D0">
        <w:rPr>
          <w:rFonts w:asciiTheme="minorHAnsi" w:eastAsiaTheme="minorHAnsi" w:hAnsiTheme="minorHAnsi" w:hint="eastAsia"/>
        </w:rPr>
        <w:t>11</w:t>
      </w:r>
      <w:r w:rsidR="00325107">
        <w:rPr>
          <w:rFonts w:asciiTheme="minorHAnsi" w:eastAsiaTheme="minorHAnsi" w:hAnsiTheme="minorHAnsi" w:hint="eastAsia"/>
        </w:rPr>
        <w:t xml:space="preserve">2%. </w:t>
      </w:r>
      <w:r w:rsidR="00C878D0">
        <w:rPr>
          <w:rFonts w:asciiTheme="minorHAnsi" w:eastAsiaTheme="minorHAnsi" w:hAnsiTheme="minorHAnsi" w:hint="eastAsia"/>
        </w:rPr>
        <w:t xml:space="preserve">Especially, if nhousehold increases 1 unit, the probability </w:t>
      </w:r>
      <w:r>
        <w:rPr>
          <w:rFonts w:asciiTheme="minorHAnsi" w:eastAsiaTheme="minorHAnsi" w:hAnsiTheme="minorHAnsi" w:hint="eastAsia"/>
        </w:rPr>
        <w:t>that the ordinary household becomes the poor one increases four times.</w:t>
      </w:r>
    </w:p>
    <w:p w:rsidR="00325107" w:rsidRDefault="00105EAC" w:rsidP="00325107">
      <w:pPr>
        <w:ind w:firstLineChars="100" w:firstLine="220"/>
        <w:rPr>
          <w:rFonts w:asciiTheme="majorHAnsi" w:eastAsiaTheme="majorHAnsi" w:hAnsiTheme="majorHAnsi"/>
        </w:rPr>
      </w:pPr>
      <w:r>
        <w:rPr>
          <w:rFonts w:asciiTheme="minorHAnsi" w:eastAsiaTheme="minorHAnsi" w:hAnsiTheme="minorHAnsi" w:hint="eastAsia"/>
        </w:rPr>
        <w:t xml:space="preserve"> </w:t>
      </w:r>
    </w:p>
    <w:p w:rsidR="00325107" w:rsidRDefault="00325107" w:rsidP="00325107">
      <w:pPr>
        <w:ind w:firstLine="210"/>
        <w:jc w:val="center"/>
        <w:rPr>
          <w:rFonts w:asciiTheme="minorHAnsi" w:eastAsiaTheme="minorHAnsi" w:hAnsiTheme="minorHAnsi"/>
        </w:rPr>
      </w:pPr>
      <w:proofErr w:type="gramStart"/>
      <w:r>
        <w:rPr>
          <w:rFonts w:asciiTheme="minorHAnsi" w:eastAsiaTheme="minorHAnsi" w:hAnsiTheme="minorHAnsi" w:hint="eastAsia"/>
        </w:rPr>
        <w:t>Table 6.</w:t>
      </w:r>
      <w:proofErr w:type="gramEnd"/>
      <w:r>
        <w:rPr>
          <w:rFonts w:asciiTheme="minorHAnsi" w:eastAsiaTheme="minorHAnsi" w:hAnsiTheme="minorHAnsi" w:hint="eastAsia"/>
        </w:rPr>
        <w:t xml:space="preserve"> The Results of Marginal Effect of Logistic </w:t>
      </w:r>
      <w:r w:rsidR="00CC2685">
        <w:rPr>
          <w:rFonts w:asciiTheme="minorHAnsi" w:eastAsiaTheme="minorHAnsi" w:hAnsiTheme="minorHAnsi" w:hint="eastAsia"/>
        </w:rPr>
        <w:t>A</w:t>
      </w:r>
      <w:r>
        <w:rPr>
          <w:rFonts w:asciiTheme="minorHAnsi" w:eastAsiaTheme="minorHAnsi" w:hAnsiTheme="minorHAnsi" w:hint="eastAsia"/>
        </w:rPr>
        <w:t xml:space="preserve">nalysis of Panel </w:t>
      </w:r>
      <w:r w:rsidR="00CC2685">
        <w:rPr>
          <w:rFonts w:asciiTheme="minorHAnsi" w:eastAsiaTheme="minorHAnsi" w:hAnsiTheme="minorHAnsi" w:hint="eastAsia"/>
        </w:rPr>
        <w:t>D</w:t>
      </w:r>
      <w:r>
        <w:rPr>
          <w:rFonts w:asciiTheme="minorHAnsi" w:eastAsiaTheme="minorHAnsi" w:hAnsiTheme="minorHAnsi" w:hint="eastAsia"/>
        </w:rPr>
        <w:t>ata</w:t>
      </w:r>
    </w:p>
    <w:p w:rsidR="00B7056C" w:rsidRPr="00325107" w:rsidRDefault="00895C8C" w:rsidP="00B7056C">
      <w:pPr>
        <w:ind w:firstLine="210"/>
        <w:jc w:val="center"/>
        <w:rPr>
          <w:rFonts w:asciiTheme="minorHAnsi" w:eastAsiaTheme="minorHAnsi" w:hAnsiTheme="minorHAnsi"/>
        </w:rPr>
      </w:pPr>
      <w:r>
        <w:rPr>
          <w:noProof/>
        </w:rPr>
        <w:drawing>
          <wp:inline distT="0" distB="0" distL="0" distR="0" wp14:anchorId="2D8FC5FA" wp14:editId="7FAAC0D6">
            <wp:extent cx="4390152" cy="1584613"/>
            <wp:effectExtent l="0" t="0" r="0" b="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392388" cy="1585420"/>
                    </a:xfrm>
                    <a:prstGeom prst="rect">
                      <a:avLst/>
                    </a:prstGeom>
                  </pic:spPr>
                </pic:pic>
              </a:graphicData>
            </a:graphic>
          </wp:inline>
        </w:drawing>
      </w:r>
    </w:p>
    <w:p w:rsidR="00325107" w:rsidRDefault="00325107" w:rsidP="00B7056C">
      <w:pPr>
        <w:ind w:firstLine="210"/>
        <w:jc w:val="center"/>
        <w:rPr>
          <w:rFonts w:asciiTheme="minorHAnsi" w:eastAsiaTheme="minorHAnsi" w:hAnsiTheme="minorHAnsi"/>
        </w:rPr>
      </w:pPr>
    </w:p>
    <w:p w:rsidR="00325107" w:rsidRDefault="00895C8C" w:rsidP="00AC5F5B">
      <w:pPr>
        <w:ind w:firstLine="210"/>
        <w:jc w:val="left"/>
        <w:rPr>
          <w:rFonts w:asciiTheme="minorHAnsi" w:eastAsiaTheme="minorHAnsi" w:hAnsiTheme="minorHAnsi"/>
        </w:rPr>
      </w:pPr>
      <w:r>
        <w:rPr>
          <w:rFonts w:asciiTheme="minorHAnsi" w:eastAsiaTheme="minorHAnsi" w:hAnsiTheme="minorHAnsi" w:hint="eastAsia"/>
        </w:rPr>
        <w:t>In order to estimate the fixed effect logit model, if all variable general</w:t>
      </w:r>
      <w:r w:rsidR="00CC2685">
        <w:rPr>
          <w:rFonts w:asciiTheme="minorHAnsi" w:eastAsiaTheme="minorHAnsi" w:hAnsiTheme="minorHAnsi" w:hint="eastAsia"/>
        </w:rPr>
        <w:t xml:space="preserve"> </w:t>
      </w:r>
      <w:r>
        <w:rPr>
          <w:rFonts w:asciiTheme="minorHAnsi" w:eastAsiaTheme="minorHAnsi" w:hAnsiTheme="minorHAnsi" w:hint="eastAsia"/>
        </w:rPr>
        <w:t xml:space="preserve">(dependent </w:t>
      </w:r>
      <w:r>
        <w:rPr>
          <w:rFonts w:asciiTheme="minorHAnsi" w:eastAsiaTheme="minorHAnsi" w:hAnsiTheme="minorHAnsi"/>
        </w:rPr>
        <w:lastRenderedPageBreak/>
        <w:t>variable</w:t>
      </w:r>
      <w:r>
        <w:rPr>
          <w:rFonts w:asciiTheme="minorHAnsi" w:eastAsiaTheme="minorHAnsi" w:hAnsiTheme="minorHAnsi" w:hint="eastAsia"/>
        </w:rPr>
        <w:t xml:space="preserve">) value of each panel object is 0 or </w:t>
      </w:r>
      <w:proofErr w:type="gramStart"/>
      <w:r>
        <w:rPr>
          <w:rFonts w:asciiTheme="minorHAnsi" w:eastAsiaTheme="minorHAnsi" w:hAnsiTheme="minorHAnsi" w:hint="eastAsia"/>
        </w:rPr>
        <w:t>1,</w:t>
      </w:r>
      <w:proofErr w:type="gramEnd"/>
      <w:r>
        <w:rPr>
          <w:rFonts w:asciiTheme="minorHAnsi" w:eastAsiaTheme="minorHAnsi" w:hAnsiTheme="minorHAnsi" w:hint="eastAsia"/>
        </w:rPr>
        <w:t xml:space="preserve"> these objects are eliminated in the analysis</w:t>
      </w:r>
      <w:r w:rsidR="003B25B9">
        <w:rPr>
          <w:rFonts w:asciiTheme="minorHAnsi" w:eastAsiaTheme="minorHAnsi" w:hAnsiTheme="minorHAnsi" w:hint="eastAsia"/>
        </w:rPr>
        <w:t xml:space="preserve"> like note in Table 7</w:t>
      </w:r>
      <w:r>
        <w:rPr>
          <w:rFonts w:asciiTheme="minorHAnsi" w:eastAsiaTheme="minorHAnsi" w:hAnsiTheme="minorHAnsi" w:hint="eastAsia"/>
        </w:rPr>
        <w:t>.</w:t>
      </w:r>
      <w:r w:rsidR="003B25B9">
        <w:rPr>
          <w:rFonts w:asciiTheme="minorHAnsi" w:eastAsiaTheme="minorHAnsi" w:hAnsiTheme="minorHAnsi" w:hint="eastAsia"/>
        </w:rPr>
        <w:t xml:space="preserve"> And then 690 panel groups are used in this analysis</w:t>
      </w:r>
      <w:r w:rsidR="00D0542F">
        <w:rPr>
          <w:rFonts w:asciiTheme="minorHAnsi" w:eastAsiaTheme="minorHAnsi" w:hAnsiTheme="minorHAnsi" w:hint="eastAsia"/>
        </w:rPr>
        <w:t xml:space="preserve">. Logit, random, and fixed effect model are the same sign but </w:t>
      </w:r>
      <w:r w:rsidR="00D0542F">
        <w:rPr>
          <w:rFonts w:asciiTheme="minorHAnsi" w:eastAsiaTheme="minorHAnsi" w:hAnsiTheme="minorHAnsi"/>
        </w:rPr>
        <w:t>coefficient</w:t>
      </w:r>
      <w:r w:rsidR="00D0542F">
        <w:rPr>
          <w:rFonts w:asciiTheme="minorHAnsi" w:eastAsiaTheme="minorHAnsi" w:hAnsiTheme="minorHAnsi" w:hint="eastAsia"/>
        </w:rPr>
        <w:t xml:space="preserve"> </w:t>
      </w:r>
      <w:r w:rsidR="00BE473E">
        <w:rPr>
          <w:rFonts w:asciiTheme="minorHAnsi" w:eastAsiaTheme="minorHAnsi" w:hAnsiTheme="minorHAnsi" w:hint="eastAsia"/>
        </w:rPr>
        <w:t xml:space="preserve">of variables are some different. </w:t>
      </w:r>
    </w:p>
    <w:p w:rsidR="00AC5F5B" w:rsidRDefault="00AC5F5B" w:rsidP="00AC5F5B">
      <w:pPr>
        <w:ind w:firstLine="210"/>
        <w:jc w:val="left"/>
        <w:rPr>
          <w:rFonts w:asciiTheme="minorHAnsi" w:eastAsiaTheme="minorHAnsi" w:hAnsiTheme="minorHAnsi"/>
        </w:rPr>
      </w:pPr>
    </w:p>
    <w:p w:rsidR="00B7056C" w:rsidRDefault="00B7056C" w:rsidP="00B7056C">
      <w:pPr>
        <w:ind w:firstLine="210"/>
        <w:jc w:val="center"/>
        <w:rPr>
          <w:rFonts w:asciiTheme="minorHAnsi" w:eastAsiaTheme="minorHAnsi" w:hAnsiTheme="minorHAnsi"/>
        </w:rPr>
      </w:pPr>
      <w:proofErr w:type="gramStart"/>
      <w:r>
        <w:rPr>
          <w:rFonts w:asciiTheme="minorHAnsi" w:eastAsiaTheme="minorHAnsi" w:hAnsiTheme="minorHAnsi" w:hint="eastAsia"/>
        </w:rPr>
        <w:t xml:space="preserve">Table </w:t>
      </w:r>
      <w:r w:rsidR="00463362">
        <w:rPr>
          <w:rFonts w:asciiTheme="minorHAnsi" w:eastAsiaTheme="minorHAnsi" w:hAnsiTheme="minorHAnsi" w:hint="eastAsia"/>
        </w:rPr>
        <w:t>7</w:t>
      </w:r>
      <w:r>
        <w:rPr>
          <w:rFonts w:asciiTheme="minorHAnsi" w:eastAsiaTheme="minorHAnsi" w:hAnsiTheme="minorHAnsi" w:hint="eastAsia"/>
        </w:rPr>
        <w:t>.</w:t>
      </w:r>
      <w:proofErr w:type="gramEnd"/>
      <w:r>
        <w:rPr>
          <w:rFonts w:asciiTheme="minorHAnsi" w:eastAsiaTheme="minorHAnsi" w:hAnsiTheme="minorHAnsi" w:hint="eastAsia"/>
        </w:rPr>
        <w:t xml:space="preserve"> The Results of </w:t>
      </w:r>
      <w:r w:rsidR="003C59BF">
        <w:rPr>
          <w:rFonts w:asciiTheme="minorHAnsi" w:eastAsiaTheme="minorHAnsi" w:hAnsiTheme="minorHAnsi" w:hint="eastAsia"/>
        </w:rPr>
        <w:t xml:space="preserve">Fixed </w:t>
      </w:r>
      <w:r>
        <w:rPr>
          <w:rFonts w:asciiTheme="minorHAnsi" w:eastAsiaTheme="minorHAnsi" w:hAnsiTheme="minorHAnsi" w:hint="eastAsia"/>
        </w:rPr>
        <w:t xml:space="preserve">Logistic </w:t>
      </w:r>
      <w:r w:rsidR="00CC2685">
        <w:rPr>
          <w:rFonts w:asciiTheme="minorHAnsi" w:eastAsiaTheme="minorHAnsi" w:hAnsiTheme="minorHAnsi" w:hint="eastAsia"/>
        </w:rPr>
        <w:t>A</w:t>
      </w:r>
      <w:r>
        <w:rPr>
          <w:rFonts w:asciiTheme="minorHAnsi" w:eastAsiaTheme="minorHAnsi" w:hAnsiTheme="minorHAnsi" w:hint="eastAsia"/>
        </w:rPr>
        <w:t>nalysis</w:t>
      </w:r>
      <w:r w:rsidR="00CC2685">
        <w:rPr>
          <w:rFonts w:asciiTheme="minorHAnsi" w:eastAsiaTheme="minorHAnsi" w:hAnsiTheme="minorHAnsi" w:hint="eastAsia"/>
        </w:rPr>
        <w:t xml:space="preserve"> of Panel D</w:t>
      </w:r>
      <w:r>
        <w:rPr>
          <w:rFonts w:asciiTheme="minorHAnsi" w:eastAsiaTheme="minorHAnsi" w:hAnsiTheme="minorHAnsi" w:hint="eastAsia"/>
        </w:rPr>
        <w:t>ata</w:t>
      </w:r>
    </w:p>
    <w:p w:rsidR="009062FE" w:rsidRPr="009062FE" w:rsidRDefault="003B25B9" w:rsidP="003B25B9">
      <w:pPr>
        <w:ind w:firstLineChars="100" w:firstLine="220"/>
        <w:jc w:val="center"/>
        <w:rPr>
          <w:rFonts w:asciiTheme="majorHAnsi" w:eastAsiaTheme="majorHAnsi" w:hAnsiTheme="majorHAnsi"/>
        </w:rPr>
      </w:pPr>
      <w:r>
        <w:rPr>
          <w:noProof/>
        </w:rPr>
        <w:drawing>
          <wp:inline distT="0" distB="0" distL="0" distR="0" wp14:anchorId="54B4DAB6" wp14:editId="39375375">
            <wp:extent cx="3670184" cy="2583809"/>
            <wp:effectExtent l="0" t="0" r="6985" b="762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671355" cy="2584633"/>
                    </a:xfrm>
                    <a:prstGeom prst="rect">
                      <a:avLst/>
                    </a:prstGeom>
                  </pic:spPr>
                </pic:pic>
              </a:graphicData>
            </a:graphic>
          </wp:inline>
        </w:drawing>
      </w:r>
    </w:p>
    <w:p w:rsidR="009062FE" w:rsidRDefault="009062FE" w:rsidP="00B7056C">
      <w:pPr>
        <w:ind w:firstLineChars="100" w:firstLine="220"/>
        <w:jc w:val="center"/>
        <w:rPr>
          <w:rFonts w:asciiTheme="majorHAnsi" w:eastAsiaTheme="majorHAnsi" w:hAnsiTheme="majorHAnsi"/>
        </w:rPr>
      </w:pPr>
    </w:p>
    <w:p w:rsidR="009062FE" w:rsidRDefault="00671B02" w:rsidP="00034990">
      <w:pPr>
        <w:ind w:firstLineChars="100" w:firstLine="220"/>
        <w:rPr>
          <w:rFonts w:asciiTheme="majorHAnsi" w:eastAsiaTheme="majorHAnsi" w:hAnsiTheme="majorHAnsi"/>
        </w:rPr>
      </w:pPr>
      <w:r>
        <w:rPr>
          <w:rFonts w:asciiTheme="majorHAnsi" w:eastAsiaTheme="majorHAnsi" w:hAnsiTheme="majorHAnsi" w:hint="eastAsia"/>
        </w:rPr>
        <w:t xml:space="preserve"> </w:t>
      </w:r>
      <w:r>
        <w:rPr>
          <w:rFonts w:asciiTheme="majorHAnsi" w:eastAsiaTheme="majorHAnsi" w:hAnsiTheme="majorHAnsi"/>
        </w:rPr>
        <w:t>T</w:t>
      </w:r>
      <w:r>
        <w:rPr>
          <w:rFonts w:asciiTheme="majorHAnsi" w:eastAsiaTheme="majorHAnsi" w:hAnsiTheme="majorHAnsi" w:hint="eastAsia"/>
        </w:rPr>
        <w:t xml:space="preserve">he previous three model shows that the sign of coefficient </w:t>
      </w:r>
      <w:r w:rsidR="00F305CC">
        <w:rPr>
          <w:rFonts w:asciiTheme="majorHAnsi" w:eastAsiaTheme="majorHAnsi" w:hAnsiTheme="majorHAnsi"/>
        </w:rPr>
        <w:t>usually</w:t>
      </w:r>
      <w:r w:rsidR="00F305CC">
        <w:rPr>
          <w:rFonts w:asciiTheme="majorHAnsi" w:eastAsiaTheme="majorHAnsi" w:hAnsiTheme="majorHAnsi" w:hint="eastAsia"/>
        </w:rPr>
        <w:t xml:space="preserve"> </w:t>
      </w:r>
      <w:r>
        <w:rPr>
          <w:rFonts w:asciiTheme="majorHAnsi" w:eastAsiaTheme="majorHAnsi" w:hAnsiTheme="majorHAnsi" w:hint="eastAsia"/>
        </w:rPr>
        <w:t xml:space="preserve">are the same but the </w:t>
      </w:r>
      <w:proofErr w:type="gramStart"/>
      <w:r>
        <w:rPr>
          <w:rFonts w:asciiTheme="majorHAnsi" w:eastAsiaTheme="majorHAnsi" w:hAnsiTheme="majorHAnsi" w:hint="eastAsia"/>
        </w:rPr>
        <w:t>value of coefficient are</w:t>
      </w:r>
      <w:proofErr w:type="gramEnd"/>
      <w:r>
        <w:rPr>
          <w:rFonts w:asciiTheme="majorHAnsi" w:eastAsiaTheme="majorHAnsi" w:hAnsiTheme="majorHAnsi" w:hint="eastAsia"/>
        </w:rPr>
        <w:t xml:space="preserve"> slightly are different</w:t>
      </w:r>
      <w:r w:rsidR="002F3025">
        <w:rPr>
          <w:rFonts w:asciiTheme="majorHAnsi" w:eastAsiaTheme="majorHAnsi" w:hAnsiTheme="majorHAnsi" w:hint="eastAsia"/>
        </w:rPr>
        <w:t xml:space="preserve"> (see table 8)</w:t>
      </w:r>
      <w:r>
        <w:rPr>
          <w:rFonts w:asciiTheme="majorHAnsi" w:eastAsiaTheme="majorHAnsi" w:hAnsiTheme="majorHAnsi" w:hint="eastAsia"/>
        </w:rPr>
        <w:t xml:space="preserve">. </w:t>
      </w:r>
      <w:r>
        <w:rPr>
          <w:rFonts w:asciiTheme="majorHAnsi" w:eastAsiaTheme="majorHAnsi" w:hAnsiTheme="majorHAnsi"/>
        </w:rPr>
        <w:t>More specifically</w:t>
      </w:r>
      <w:r>
        <w:rPr>
          <w:rFonts w:asciiTheme="majorHAnsi" w:eastAsiaTheme="majorHAnsi" w:hAnsiTheme="majorHAnsi" w:hint="eastAsia"/>
        </w:rPr>
        <w:t xml:space="preserve">, variable cin and nhousehold are significant at </w:t>
      </w:r>
      <w:r w:rsidR="00476D03">
        <w:rPr>
          <w:rFonts w:asciiTheme="majorHAnsi" w:eastAsiaTheme="majorHAnsi" w:hAnsiTheme="majorHAnsi" w:hint="eastAsia"/>
        </w:rPr>
        <w:t>1</w:t>
      </w:r>
      <w:r>
        <w:rPr>
          <w:rFonts w:asciiTheme="majorHAnsi" w:eastAsiaTheme="majorHAnsi" w:hAnsiTheme="majorHAnsi" w:hint="eastAsia"/>
        </w:rPr>
        <w:t>%</w:t>
      </w:r>
      <w:r w:rsidR="002F3025">
        <w:rPr>
          <w:rFonts w:asciiTheme="majorHAnsi" w:eastAsiaTheme="majorHAnsi" w:hAnsiTheme="majorHAnsi" w:hint="eastAsia"/>
        </w:rPr>
        <w:t xml:space="preserve"> in three different model</w:t>
      </w:r>
      <w:r w:rsidR="002E7818">
        <w:rPr>
          <w:rFonts w:asciiTheme="majorHAnsi" w:eastAsiaTheme="majorHAnsi" w:hAnsiTheme="majorHAnsi" w:hint="eastAsia"/>
        </w:rPr>
        <w:t>s.</w:t>
      </w:r>
      <w:r w:rsidR="002F3025">
        <w:rPr>
          <w:rFonts w:asciiTheme="majorHAnsi" w:eastAsiaTheme="majorHAnsi" w:hAnsiTheme="majorHAnsi" w:hint="eastAsia"/>
        </w:rPr>
        <w:t xml:space="preserve"> </w:t>
      </w:r>
      <w:r w:rsidR="002E7818">
        <w:rPr>
          <w:rFonts w:asciiTheme="majorHAnsi" w:eastAsiaTheme="majorHAnsi" w:hAnsiTheme="majorHAnsi" w:hint="eastAsia"/>
        </w:rPr>
        <w:t>S</w:t>
      </w:r>
      <w:r w:rsidR="002F3025">
        <w:rPr>
          <w:rFonts w:asciiTheme="majorHAnsi" w:eastAsiaTheme="majorHAnsi" w:hAnsiTheme="majorHAnsi" w:hint="eastAsia"/>
        </w:rPr>
        <w:t>ign of coefficients also is similar to the expected one</w:t>
      </w:r>
      <w:r>
        <w:rPr>
          <w:rFonts w:asciiTheme="majorHAnsi" w:eastAsiaTheme="majorHAnsi" w:hAnsiTheme="majorHAnsi" w:hint="eastAsia"/>
        </w:rPr>
        <w:t>. This means that regular income</w:t>
      </w:r>
      <w:r w:rsidR="002E7818">
        <w:rPr>
          <w:rFonts w:asciiTheme="majorHAnsi" w:eastAsiaTheme="majorHAnsi" w:hAnsiTheme="majorHAnsi" w:hint="eastAsia"/>
        </w:rPr>
        <w:t xml:space="preserve"> (variable cin)</w:t>
      </w:r>
      <w:r>
        <w:rPr>
          <w:rFonts w:asciiTheme="majorHAnsi" w:eastAsiaTheme="majorHAnsi" w:hAnsiTheme="majorHAnsi" w:hint="eastAsia"/>
        </w:rPr>
        <w:t xml:space="preserve"> of elderly people </w:t>
      </w:r>
      <w:r w:rsidR="002B541D">
        <w:rPr>
          <w:rFonts w:asciiTheme="majorHAnsi" w:eastAsiaTheme="majorHAnsi" w:hAnsiTheme="majorHAnsi" w:hint="eastAsia"/>
        </w:rPr>
        <w:t>is</w:t>
      </w:r>
      <w:r w:rsidR="002E7818">
        <w:rPr>
          <w:rFonts w:asciiTheme="majorHAnsi" w:eastAsiaTheme="majorHAnsi" w:hAnsiTheme="majorHAnsi" w:hint="eastAsia"/>
        </w:rPr>
        <w:t xml:space="preserve"> </w:t>
      </w:r>
      <w:r>
        <w:rPr>
          <w:rFonts w:asciiTheme="majorHAnsi" w:eastAsiaTheme="majorHAnsi" w:hAnsiTheme="majorHAnsi" w:hint="eastAsia"/>
        </w:rPr>
        <w:t>key factors to resolve the poverty problems</w:t>
      </w:r>
      <w:r w:rsidR="00E268EF">
        <w:rPr>
          <w:rFonts w:asciiTheme="majorHAnsi" w:eastAsiaTheme="majorHAnsi" w:hAnsiTheme="majorHAnsi" w:hint="eastAsia"/>
        </w:rPr>
        <w:t xml:space="preserve"> in positive aspects</w:t>
      </w:r>
      <w:r>
        <w:rPr>
          <w:rFonts w:asciiTheme="majorHAnsi" w:eastAsiaTheme="majorHAnsi" w:hAnsiTheme="majorHAnsi" w:hint="eastAsia"/>
        </w:rPr>
        <w:t xml:space="preserve">. </w:t>
      </w:r>
      <w:r w:rsidR="00E268EF">
        <w:rPr>
          <w:rFonts w:asciiTheme="majorHAnsi" w:eastAsiaTheme="majorHAnsi" w:hAnsiTheme="majorHAnsi" w:hint="eastAsia"/>
        </w:rPr>
        <w:t>It also notes that n</w:t>
      </w:r>
      <w:r>
        <w:rPr>
          <w:rFonts w:asciiTheme="majorHAnsi" w:eastAsiaTheme="majorHAnsi" w:hAnsiTheme="majorHAnsi" w:hint="eastAsia"/>
        </w:rPr>
        <w:t xml:space="preserve">umber of household is also </w:t>
      </w:r>
      <w:r w:rsidR="00E268EF">
        <w:rPr>
          <w:rFonts w:asciiTheme="majorHAnsi" w:eastAsiaTheme="majorHAnsi" w:hAnsiTheme="majorHAnsi" w:hint="eastAsia"/>
        </w:rPr>
        <w:t xml:space="preserve">strong negatively </w:t>
      </w:r>
      <w:r>
        <w:rPr>
          <w:rFonts w:asciiTheme="majorHAnsi" w:eastAsiaTheme="majorHAnsi" w:hAnsiTheme="majorHAnsi" w:hint="eastAsia"/>
        </w:rPr>
        <w:t xml:space="preserve">related to the elderly poverty. </w:t>
      </w:r>
      <w:r w:rsidR="00476D03">
        <w:rPr>
          <w:rFonts w:asciiTheme="majorHAnsi" w:eastAsiaTheme="majorHAnsi" w:hAnsiTheme="majorHAnsi" w:hint="eastAsia"/>
        </w:rPr>
        <w:t xml:space="preserve">In addition </w:t>
      </w:r>
      <w:r w:rsidR="002F3025">
        <w:rPr>
          <w:rFonts w:asciiTheme="majorHAnsi" w:eastAsiaTheme="majorHAnsi" w:hAnsiTheme="majorHAnsi" w:hint="eastAsia"/>
        </w:rPr>
        <w:t xml:space="preserve">variable ownership </w:t>
      </w:r>
      <w:r w:rsidR="00476D03">
        <w:rPr>
          <w:rFonts w:asciiTheme="majorHAnsi" w:eastAsiaTheme="majorHAnsi" w:hAnsiTheme="majorHAnsi" w:hint="eastAsia"/>
        </w:rPr>
        <w:t>housing price is significant at 0.1%. The dwelling location</w:t>
      </w:r>
      <w:r w:rsidR="002F3025">
        <w:rPr>
          <w:rFonts w:asciiTheme="majorHAnsi" w:eastAsiaTheme="majorHAnsi" w:hAnsiTheme="majorHAnsi" w:hint="eastAsia"/>
        </w:rPr>
        <w:t xml:space="preserve"> </w:t>
      </w:r>
      <w:r w:rsidR="00476D03">
        <w:rPr>
          <w:rFonts w:asciiTheme="majorHAnsi" w:eastAsiaTheme="majorHAnsi" w:hAnsiTheme="majorHAnsi" w:hint="eastAsia"/>
        </w:rPr>
        <w:t xml:space="preserve">(variable cityrural) is </w:t>
      </w:r>
      <w:r w:rsidR="00476D03">
        <w:rPr>
          <w:rFonts w:asciiTheme="majorHAnsi" w:eastAsiaTheme="majorHAnsi" w:hAnsiTheme="majorHAnsi"/>
        </w:rPr>
        <w:t>significant</w:t>
      </w:r>
      <w:r w:rsidR="00476D03">
        <w:rPr>
          <w:rFonts w:asciiTheme="majorHAnsi" w:eastAsiaTheme="majorHAnsi" w:hAnsiTheme="majorHAnsi" w:hint="eastAsia"/>
        </w:rPr>
        <w:t xml:space="preserve"> at 10% in the fixed effect panel logit model and </w:t>
      </w:r>
      <w:r w:rsidR="00BD223C">
        <w:rPr>
          <w:rFonts w:asciiTheme="majorHAnsi" w:eastAsiaTheme="majorHAnsi" w:hAnsiTheme="majorHAnsi" w:hint="eastAsia"/>
        </w:rPr>
        <w:t>logit one.</w:t>
      </w:r>
      <w:r w:rsidR="002F3025">
        <w:rPr>
          <w:rFonts w:asciiTheme="majorHAnsi" w:eastAsiaTheme="majorHAnsi" w:hAnsiTheme="majorHAnsi" w:hint="eastAsia"/>
        </w:rPr>
        <w:t xml:space="preserve"> </w:t>
      </w:r>
    </w:p>
    <w:p w:rsidR="002F3025" w:rsidRDefault="002F3025" w:rsidP="002F3025">
      <w:pPr>
        <w:rPr>
          <w:rFonts w:asciiTheme="majorHAnsi" w:eastAsiaTheme="majorHAnsi" w:hAnsiTheme="majorHAnsi"/>
        </w:rPr>
      </w:pPr>
      <w:r>
        <w:rPr>
          <w:rFonts w:asciiTheme="majorHAnsi" w:eastAsiaTheme="majorHAnsi" w:hAnsiTheme="majorHAnsi" w:hint="eastAsia"/>
        </w:rPr>
        <w:t xml:space="preserve">These results mean that the elderly household </w:t>
      </w:r>
    </w:p>
    <w:p w:rsidR="00F305CC" w:rsidRDefault="00F305CC" w:rsidP="00F305CC">
      <w:pPr>
        <w:ind w:firstLine="210"/>
        <w:jc w:val="center"/>
        <w:rPr>
          <w:rFonts w:asciiTheme="minorHAnsi" w:eastAsiaTheme="minorHAnsi" w:hAnsiTheme="minorHAnsi"/>
        </w:rPr>
      </w:pPr>
      <w:proofErr w:type="gramStart"/>
      <w:r>
        <w:rPr>
          <w:rFonts w:asciiTheme="minorHAnsi" w:eastAsiaTheme="minorHAnsi" w:hAnsiTheme="minorHAnsi" w:hint="eastAsia"/>
        </w:rPr>
        <w:t>Table 8.</w:t>
      </w:r>
      <w:proofErr w:type="gramEnd"/>
      <w:r>
        <w:rPr>
          <w:rFonts w:asciiTheme="minorHAnsi" w:eastAsiaTheme="minorHAnsi" w:hAnsiTheme="minorHAnsi" w:hint="eastAsia"/>
        </w:rPr>
        <w:t xml:space="preserve"> The Results of </w:t>
      </w:r>
      <w:r>
        <w:rPr>
          <w:rFonts w:asciiTheme="minorHAnsi" w:eastAsiaTheme="minorHAnsi" w:hAnsiTheme="minorHAnsi"/>
        </w:rPr>
        <w:t>Comparison</w:t>
      </w:r>
      <w:r>
        <w:rPr>
          <w:rFonts w:asciiTheme="minorHAnsi" w:eastAsiaTheme="minorHAnsi" w:hAnsiTheme="minorHAnsi" w:hint="eastAsia"/>
        </w:rPr>
        <w:t xml:space="preserve"> with three different models of Panel Data</w:t>
      </w:r>
    </w:p>
    <w:p w:rsidR="00F305CC" w:rsidRDefault="002F3025" w:rsidP="00F305CC">
      <w:pPr>
        <w:ind w:firstLineChars="100" w:firstLine="220"/>
        <w:jc w:val="center"/>
        <w:rPr>
          <w:rFonts w:asciiTheme="majorHAnsi" w:eastAsiaTheme="majorHAnsi" w:hAnsiTheme="majorHAnsi"/>
        </w:rPr>
      </w:pPr>
      <w:r>
        <w:rPr>
          <w:noProof/>
        </w:rPr>
        <w:drawing>
          <wp:inline distT="0" distB="0" distL="0" distR="0" wp14:anchorId="1A897318" wp14:editId="26110D0D">
            <wp:extent cx="2676088" cy="1350627"/>
            <wp:effectExtent l="0" t="0" r="0" b="254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76614" cy="1350892"/>
                    </a:xfrm>
                    <a:prstGeom prst="rect">
                      <a:avLst/>
                    </a:prstGeom>
                  </pic:spPr>
                </pic:pic>
              </a:graphicData>
            </a:graphic>
          </wp:inline>
        </w:drawing>
      </w:r>
    </w:p>
    <w:p w:rsidR="0099651A" w:rsidRDefault="0099651A" w:rsidP="00D44E3D">
      <w:pPr>
        <w:rPr>
          <w:rFonts w:asciiTheme="minorHAnsi" w:eastAsiaTheme="minorHAnsi" w:hAnsiTheme="minorHAnsi"/>
        </w:rPr>
      </w:pPr>
    </w:p>
    <w:p w:rsidR="00C05671" w:rsidRDefault="00AB32E7" w:rsidP="00B4094B">
      <w:pPr>
        <w:pStyle w:val="a4"/>
        <w:numPr>
          <w:ilvl w:val="0"/>
          <w:numId w:val="1"/>
        </w:numPr>
        <w:ind w:leftChars="0"/>
        <w:jc w:val="left"/>
        <w:rPr>
          <w:rFonts w:asciiTheme="minorHAnsi" w:eastAsiaTheme="minorHAnsi" w:hAnsiTheme="minorHAnsi"/>
          <w:b/>
          <w:i/>
          <w:sz w:val="24"/>
        </w:rPr>
      </w:pPr>
      <w:r w:rsidRPr="00B4094B">
        <w:rPr>
          <w:rFonts w:asciiTheme="minorHAnsi" w:eastAsiaTheme="minorHAnsi" w:hAnsiTheme="minorHAnsi"/>
          <w:b/>
          <w:sz w:val="24"/>
        </w:rPr>
        <w:t>Conclusion</w:t>
      </w:r>
      <w:r w:rsidR="00B4094B" w:rsidRPr="00B4094B">
        <w:rPr>
          <w:rFonts w:asciiTheme="minorHAnsi" w:eastAsiaTheme="minorHAnsi" w:hAnsiTheme="minorHAnsi" w:hint="eastAsia"/>
          <w:b/>
          <w:sz w:val="24"/>
        </w:rPr>
        <w:t xml:space="preserve"> and Policy Implication</w:t>
      </w:r>
      <w:r>
        <w:rPr>
          <w:rFonts w:asciiTheme="minorHAnsi" w:eastAsiaTheme="minorHAnsi" w:hAnsiTheme="minorHAnsi" w:hint="eastAsia"/>
          <w:b/>
          <w:sz w:val="24"/>
        </w:rPr>
        <w:t>s</w:t>
      </w:r>
    </w:p>
    <w:p w:rsidR="00B4094B" w:rsidRPr="00B4094B" w:rsidRDefault="00B4094B" w:rsidP="00B4094B">
      <w:pPr>
        <w:pStyle w:val="a4"/>
        <w:ind w:leftChars="0" w:left="1120"/>
        <w:jc w:val="left"/>
        <w:rPr>
          <w:rFonts w:asciiTheme="minorHAnsi" w:eastAsiaTheme="minorHAnsi" w:hAnsiTheme="minorHAnsi"/>
          <w:b/>
          <w:i/>
          <w:sz w:val="24"/>
        </w:rPr>
      </w:pPr>
    </w:p>
    <w:p w:rsidR="00DB1355" w:rsidRDefault="00E91890" w:rsidP="00B4094B">
      <w:pPr>
        <w:ind w:firstLineChars="50" w:firstLine="110"/>
        <w:rPr>
          <w:rFonts w:asciiTheme="minorHAnsi" w:eastAsiaTheme="minorHAnsi" w:hAnsiTheme="minorHAnsi"/>
        </w:rPr>
      </w:pPr>
      <w:r>
        <w:rPr>
          <w:rFonts w:asciiTheme="minorHAnsi" w:eastAsiaTheme="minorHAnsi" w:hAnsiTheme="minorHAnsi" w:hint="eastAsia"/>
        </w:rPr>
        <w:lastRenderedPageBreak/>
        <w:t>T</w:t>
      </w:r>
      <w:r w:rsidR="0043598E">
        <w:rPr>
          <w:rFonts w:asciiTheme="minorHAnsi" w:eastAsiaTheme="minorHAnsi" w:hAnsiTheme="minorHAnsi" w:hint="eastAsia"/>
        </w:rPr>
        <w:t xml:space="preserve">his study implements the binary logistic regression, and panel analysis (group and time for RanOne and RanTwo analyses) in order to figure out the characteristics of elderly </w:t>
      </w:r>
      <w:r w:rsidR="0043598E">
        <w:rPr>
          <w:rFonts w:asciiTheme="minorHAnsi" w:eastAsiaTheme="minorHAnsi" w:hAnsiTheme="minorHAnsi"/>
        </w:rPr>
        <w:t>poverty</w:t>
      </w:r>
      <w:r w:rsidR="0043598E">
        <w:rPr>
          <w:rFonts w:asciiTheme="minorHAnsi" w:eastAsiaTheme="minorHAnsi" w:hAnsiTheme="minorHAnsi" w:hint="eastAsia"/>
        </w:rPr>
        <w:t xml:space="preserve"> </w:t>
      </w:r>
      <w:r w:rsidR="00DB3398">
        <w:rPr>
          <w:rFonts w:asciiTheme="minorHAnsi" w:eastAsiaTheme="minorHAnsi" w:hAnsiTheme="minorHAnsi" w:hint="eastAsia"/>
        </w:rPr>
        <w:t xml:space="preserve">and some appropriate methods for </w:t>
      </w:r>
      <w:r w:rsidR="0043598E">
        <w:rPr>
          <w:rFonts w:asciiTheme="minorHAnsi" w:eastAsiaTheme="minorHAnsi" w:hAnsiTheme="minorHAnsi" w:hint="eastAsia"/>
        </w:rPr>
        <w:t xml:space="preserve">using the five year </w:t>
      </w:r>
      <w:r w:rsidR="0043492F">
        <w:rPr>
          <w:rFonts w:asciiTheme="minorHAnsi" w:eastAsiaTheme="minorHAnsi" w:hAnsiTheme="minorHAnsi" w:hint="eastAsia"/>
        </w:rPr>
        <w:t xml:space="preserve">mega </w:t>
      </w:r>
      <w:r w:rsidR="0043598E">
        <w:rPr>
          <w:rFonts w:asciiTheme="minorHAnsi" w:eastAsiaTheme="minorHAnsi" w:hAnsiTheme="minorHAnsi" w:hint="eastAsia"/>
        </w:rPr>
        <w:t>Welfare Panel Data</w:t>
      </w:r>
      <w:r w:rsidR="00E773A9">
        <w:rPr>
          <w:rFonts w:asciiTheme="minorHAnsi" w:eastAsiaTheme="minorHAnsi" w:hAnsiTheme="minorHAnsi" w:hint="eastAsia"/>
        </w:rPr>
        <w:t xml:space="preserve">. </w:t>
      </w:r>
    </w:p>
    <w:p w:rsidR="00A46E6F" w:rsidRDefault="00E773A9" w:rsidP="007349A5">
      <w:pPr>
        <w:ind w:firstLineChars="50" w:firstLine="110"/>
        <w:rPr>
          <w:rFonts w:asciiTheme="minorHAnsi" w:eastAsiaTheme="minorHAnsi" w:hAnsiTheme="minorHAnsi"/>
          <w:i/>
        </w:rPr>
      </w:pPr>
      <w:r>
        <w:rPr>
          <w:rFonts w:asciiTheme="minorHAnsi" w:eastAsiaTheme="minorHAnsi" w:hAnsiTheme="minorHAnsi" w:hint="eastAsia"/>
        </w:rPr>
        <w:t xml:space="preserve">In theoretical aspects, poverty level of elderly </w:t>
      </w:r>
      <w:r w:rsidR="00D61AE0">
        <w:rPr>
          <w:rFonts w:asciiTheme="minorHAnsi" w:eastAsiaTheme="minorHAnsi" w:hAnsiTheme="minorHAnsi" w:hint="eastAsia"/>
        </w:rPr>
        <w:t xml:space="preserve">people </w:t>
      </w:r>
      <w:r>
        <w:rPr>
          <w:rFonts w:asciiTheme="minorHAnsi" w:eastAsiaTheme="minorHAnsi" w:hAnsiTheme="minorHAnsi" w:hint="eastAsia"/>
        </w:rPr>
        <w:t xml:space="preserve">is influenced from the ordinary income, number of households, ownership, </w:t>
      </w:r>
      <w:r w:rsidR="00D61AE0">
        <w:rPr>
          <w:rFonts w:asciiTheme="minorHAnsi" w:eastAsiaTheme="minorHAnsi" w:hAnsiTheme="minorHAnsi" w:hint="eastAsia"/>
        </w:rPr>
        <w:t>health status, workable, city-rural, sex, and age</w:t>
      </w:r>
      <w:r w:rsidR="0043598E">
        <w:rPr>
          <w:rFonts w:asciiTheme="minorHAnsi" w:eastAsiaTheme="minorHAnsi" w:hAnsiTheme="minorHAnsi" w:hint="eastAsia"/>
        </w:rPr>
        <w:t xml:space="preserve"> </w:t>
      </w:r>
      <w:r w:rsidR="00D61AE0">
        <w:rPr>
          <w:rFonts w:asciiTheme="minorHAnsi" w:eastAsiaTheme="minorHAnsi" w:hAnsiTheme="minorHAnsi" w:hint="eastAsia"/>
        </w:rPr>
        <w:t>variables. However, health status and marriage</w:t>
      </w:r>
      <w:r w:rsidR="009B7449">
        <w:rPr>
          <w:rFonts w:asciiTheme="minorHAnsi" w:eastAsiaTheme="minorHAnsi" w:hAnsiTheme="minorHAnsi" w:hint="eastAsia"/>
        </w:rPr>
        <w:t xml:space="preserve"> variables are not significant at 5% level or impact factors are very low even if the analysis results are different according the analysis models.</w:t>
      </w:r>
      <w:r w:rsidR="00FA577E">
        <w:rPr>
          <w:rFonts w:asciiTheme="minorHAnsi" w:eastAsiaTheme="minorHAnsi" w:hAnsiTheme="minorHAnsi" w:hint="eastAsia"/>
        </w:rPr>
        <w:t xml:space="preserve"> More specifically, </w:t>
      </w:r>
      <w:r w:rsidR="00E91890">
        <w:rPr>
          <w:rFonts w:asciiTheme="minorHAnsi" w:eastAsiaTheme="minorHAnsi" w:hAnsiTheme="minorHAnsi" w:hint="eastAsia"/>
        </w:rPr>
        <w:t xml:space="preserve">the poverty of households comes from several different factors </w:t>
      </w:r>
      <w:r w:rsidR="00331EA8">
        <w:rPr>
          <w:rFonts w:asciiTheme="minorHAnsi" w:eastAsiaTheme="minorHAnsi" w:hAnsiTheme="minorHAnsi" w:hint="eastAsia"/>
        </w:rPr>
        <w:t xml:space="preserve">such as individual, household, working circumstance, health condition, and </w:t>
      </w:r>
      <w:r w:rsidR="00331EA8">
        <w:rPr>
          <w:rFonts w:asciiTheme="minorHAnsi" w:eastAsiaTheme="minorHAnsi" w:hAnsiTheme="minorHAnsi"/>
        </w:rPr>
        <w:t>sociological</w:t>
      </w:r>
      <w:r w:rsidR="00331EA8">
        <w:rPr>
          <w:rFonts w:asciiTheme="minorHAnsi" w:eastAsiaTheme="minorHAnsi" w:hAnsiTheme="minorHAnsi" w:hint="eastAsia"/>
        </w:rPr>
        <w:t xml:space="preserve"> factors. However, the elderly poverty differs from </w:t>
      </w:r>
      <w:r w:rsidR="00644527">
        <w:rPr>
          <w:rFonts w:asciiTheme="minorHAnsi" w:eastAsiaTheme="minorHAnsi" w:hAnsiTheme="minorHAnsi" w:hint="eastAsia"/>
        </w:rPr>
        <w:t>those of general households. T</w:t>
      </w:r>
      <w:r w:rsidR="007349A5">
        <w:rPr>
          <w:rFonts w:asciiTheme="minorHAnsi" w:eastAsiaTheme="minorHAnsi" w:hAnsiTheme="minorHAnsi" w:hint="eastAsia"/>
        </w:rPr>
        <w:t xml:space="preserve">his </w:t>
      </w:r>
      <w:r w:rsidR="007349A5">
        <w:rPr>
          <w:rFonts w:asciiTheme="minorHAnsi" w:eastAsiaTheme="minorHAnsi" w:hAnsiTheme="minorHAnsi"/>
        </w:rPr>
        <w:t>s</w:t>
      </w:r>
      <w:r w:rsidR="007349A5">
        <w:rPr>
          <w:rFonts w:asciiTheme="minorHAnsi" w:eastAsiaTheme="minorHAnsi" w:hAnsiTheme="minorHAnsi" w:hint="eastAsia"/>
        </w:rPr>
        <w:t>tudy concludes as foll</w:t>
      </w:r>
      <w:r w:rsidR="000804E0">
        <w:rPr>
          <w:rFonts w:asciiTheme="minorHAnsi" w:eastAsiaTheme="minorHAnsi" w:hAnsiTheme="minorHAnsi" w:hint="eastAsia"/>
        </w:rPr>
        <w:t xml:space="preserve">ows; </w:t>
      </w:r>
      <w:r w:rsidR="00274A05">
        <w:rPr>
          <w:rFonts w:asciiTheme="minorHAnsi" w:eastAsiaTheme="minorHAnsi" w:hAnsiTheme="minorHAnsi"/>
        </w:rPr>
        <w:t>first</w:t>
      </w:r>
      <w:r w:rsidR="007349A5">
        <w:rPr>
          <w:rFonts w:asciiTheme="minorHAnsi" w:eastAsiaTheme="minorHAnsi" w:hAnsiTheme="minorHAnsi" w:hint="eastAsia"/>
        </w:rPr>
        <w:t xml:space="preserve">, in order to prevent that the elderly people fall into the poor </w:t>
      </w:r>
      <w:r w:rsidR="00877581">
        <w:rPr>
          <w:rFonts w:asciiTheme="minorHAnsi" w:eastAsiaTheme="minorHAnsi" w:hAnsiTheme="minorHAnsi"/>
        </w:rPr>
        <w:t>level;</w:t>
      </w:r>
      <w:r w:rsidR="007349A5">
        <w:rPr>
          <w:rFonts w:asciiTheme="minorHAnsi" w:eastAsiaTheme="minorHAnsi" w:hAnsiTheme="minorHAnsi" w:hint="eastAsia"/>
        </w:rPr>
        <w:t xml:space="preserve"> the government shoul</w:t>
      </w:r>
      <w:r w:rsidR="00FA577E">
        <w:rPr>
          <w:rFonts w:asciiTheme="minorHAnsi" w:eastAsiaTheme="minorHAnsi" w:hAnsiTheme="minorHAnsi" w:hint="eastAsia"/>
        </w:rPr>
        <w:t xml:space="preserve">d create the job opportunity, </w:t>
      </w:r>
      <w:r w:rsidR="007349A5">
        <w:rPr>
          <w:rFonts w:asciiTheme="minorHAnsi" w:eastAsiaTheme="minorHAnsi" w:hAnsiTheme="minorHAnsi" w:hint="eastAsia"/>
        </w:rPr>
        <w:t>increase the ordinary income</w:t>
      </w:r>
      <w:r w:rsidR="00877581">
        <w:rPr>
          <w:rFonts w:asciiTheme="minorHAnsi" w:eastAsiaTheme="minorHAnsi" w:hAnsiTheme="minorHAnsi" w:hint="eastAsia"/>
        </w:rPr>
        <w:t>,</w:t>
      </w:r>
      <w:r w:rsidR="00FA577E">
        <w:rPr>
          <w:rFonts w:asciiTheme="minorHAnsi" w:eastAsiaTheme="minorHAnsi" w:hAnsiTheme="minorHAnsi" w:hint="eastAsia"/>
        </w:rPr>
        <w:t xml:space="preserve"> </w:t>
      </w:r>
      <w:r w:rsidR="007349A5">
        <w:rPr>
          <w:rFonts w:asciiTheme="minorHAnsi" w:eastAsiaTheme="minorHAnsi" w:hAnsiTheme="minorHAnsi" w:hint="eastAsia"/>
        </w:rPr>
        <w:t>and provide the work place. Homeownership and sex are also important factor in the elderly poverty. The government provides the elderly people with housing tax exemption for female households along with the supplement of the public pension system.</w:t>
      </w:r>
    </w:p>
    <w:p w:rsidR="00DB1355" w:rsidRDefault="00A70A96" w:rsidP="005262B9">
      <w:pPr>
        <w:ind w:firstLineChars="50" w:firstLine="110"/>
        <w:rPr>
          <w:rFonts w:asciiTheme="minorHAnsi" w:eastAsiaTheme="minorHAnsi" w:hAnsiTheme="minorHAnsi"/>
        </w:rPr>
      </w:pPr>
      <w:r>
        <w:rPr>
          <w:rFonts w:asciiTheme="minorHAnsi" w:eastAsiaTheme="minorHAnsi" w:hAnsiTheme="minorHAnsi" w:hint="eastAsia"/>
        </w:rPr>
        <w:t xml:space="preserve">In methodological aspect, this paper suggests </w:t>
      </w:r>
      <w:r w:rsidR="00055217">
        <w:rPr>
          <w:rFonts w:asciiTheme="minorHAnsi" w:eastAsiaTheme="minorHAnsi" w:hAnsiTheme="minorHAnsi" w:hint="eastAsia"/>
        </w:rPr>
        <w:t xml:space="preserve">the research methods </w:t>
      </w:r>
      <w:r>
        <w:rPr>
          <w:rFonts w:asciiTheme="minorHAnsi" w:eastAsiaTheme="minorHAnsi" w:hAnsiTheme="minorHAnsi" w:hint="eastAsia"/>
        </w:rPr>
        <w:t xml:space="preserve">how to handle the mega </w:t>
      </w:r>
      <w:r w:rsidR="009D18C1">
        <w:rPr>
          <w:rFonts w:asciiTheme="minorHAnsi" w:eastAsiaTheme="minorHAnsi" w:hAnsiTheme="minorHAnsi" w:hint="eastAsia"/>
        </w:rPr>
        <w:t xml:space="preserve">panel </w:t>
      </w:r>
      <w:r>
        <w:rPr>
          <w:rFonts w:asciiTheme="minorHAnsi" w:eastAsiaTheme="minorHAnsi" w:hAnsiTheme="minorHAnsi" w:hint="eastAsia"/>
        </w:rPr>
        <w:t>data cross-sectionally and longitudinally</w:t>
      </w:r>
      <w:r w:rsidR="00055217">
        <w:rPr>
          <w:rFonts w:asciiTheme="minorHAnsi" w:eastAsiaTheme="minorHAnsi" w:hAnsiTheme="minorHAnsi" w:hint="eastAsia"/>
        </w:rPr>
        <w:t>. Until now, most of research methods focus on the cross-sectional analysis such as regression analyses and logistic ones</w:t>
      </w:r>
      <w:r w:rsidR="00E73C2B">
        <w:rPr>
          <w:rFonts w:asciiTheme="minorHAnsi" w:eastAsiaTheme="minorHAnsi" w:hAnsiTheme="minorHAnsi" w:hint="eastAsia"/>
        </w:rPr>
        <w:t xml:space="preserve"> </w:t>
      </w:r>
      <w:r w:rsidR="00055217">
        <w:rPr>
          <w:rFonts w:asciiTheme="minorHAnsi" w:eastAsiaTheme="minorHAnsi" w:hAnsiTheme="minorHAnsi" w:hint="eastAsia"/>
        </w:rPr>
        <w:t xml:space="preserve">depending upon the characteristics of available data. However, these methodologies </w:t>
      </w:r>
      <w:r w:rsidR="00E2540C">
        <w:rPr>
          <w:rFonts w:asciiTheme="minorHAnsi" w:eastAsiaTheme="minorHAnsi" w:hAnsiTheme="minorHAnsi" w:hint="eastAsia"/>
        </w:rPr>
        <w:t xml:space="preserve">cannot </w:t>
      </w:r>
      <w:r w:rsidR="00055217">
        <w:rPr>
          <w:rFonts w:asciiTheme="minorHAnsi" w:eastAsiaTheme="minorHAnsi" w:hAnsiTheme="minorHAnsi" w:hint="eastAsia"/>
        </w:rPr>
        <w:t xml:space="preserve">consider the time-effects of data. On the other hands, time series models cannot handle the several explanatory variables and only trace </w:t>
      </w:r>
      <w:r w:rsidR="00AB32E7">
        <w:rPr>
          <w:rFonts w:asciiTheme="minorHAnsi" w:eastAsiaTheme="minorHAnsi" w:hAnsiTheme="minorHAnsi" w:hint="eastAsia"/>
        </w:rPr>
        <w:t xml:space="preserve">the </w:t>
      </w:r>
      <w:r w:rsidR="007A1E06">
        <w:rPr>
          <w:rFonts w:asciiTheme="minorHAnsi" w:eastAsiaTheme="minorHAnsi" w:hAnsiTheme="minorHAnsi" w:hint="eastAsia"/>
        </w:rPr>
        <w:t>effects by the time change on the one or two variables longitudinally.</w:t>
      </w:r>
      <w:r w:rsidR="00B14626">
        <w:rPr>
          <w:rFonts w:asciiTheme="minorHAnsi" w:eastAsiaTheme="minorHAnsi" w:hAnsiTheme="minorHAnsi" w:hint="eastAsia"/>
        </w:rPr>
        <w:t xml:space="preserve"> </w:t>
      </w:r>
    </w:p>
    <w:p w:rsidR="008B5597" w:rsidRDefault="008462CB" w:rsidP="005262B9">
      <w:pPr>
        <w:ind w:firstLineChars="50" w:firstLine="110"/>
        <w:rPr>
          <w:rFonts w:asciiTheme="minorHAnsi" w:eastAsiaTheme="minorHAnsi" w:hAnsiTheme="minorHAnsi"/>
        </w:rPr>
      </w:pPr>
      <w:r>
        <w:rPr>
          <w:rFonts w:asciiTheme="minorHAnsi" w:eastAsiaTheme="minorHAnsi" w:hAnsiTheme="minorHAnsi"/>
        </w:rPr>
        <w:t>I</w:t>
      </w:r>
      <w:r>
        <w:rPr>
          <w:rFonts w:asciiTheme="minorHAnsi" w:eastAsiaTheme="minorHAnsi" w:hAnsiTheme="minorHAnsi" w:hint="eastAsia"/>
        </w:rPr>
        <w:t>n the policy aspect,</w:t>
      </w:r>
      <w:r w:rsidR="00B96B8D">
        <w:rPr>
          <w:rFonts w:asciiTheme="minorHAnsi" w:eastAsiaTheme="minorHAnsi" w:hAnsiTheme="minorHAnsi" w:hint="eastAsia"/>
        </w:rPr>
        <w:t xml:space="preserve"> the poverty of Korean </w:t>
      </w:r>
      <w:r w:rsidR="00B96B8D">
        <w:rPr>
          <w:rFonts w:asciiTheme="minorHAnsi" w:eastAsiaTheme="minorHAnsi" w:hAnsiTheme="minorHAnsi"/>
        </w:rPr>
        <w:t>elderly</w:t>
      </w:r>
      <w:r w:rsidR="00B96B8D">
        <w:rPr>
          <w:rFonts w:asciiTheme="minorHAnsi" w:eastAsiaTheme="minorHAnsi" w:hAnsiTheme="minorHAnsi" w:hint="eastAsia"/>
        </w:rPr>
        <w:t xml:space="preserve"> is getting worse because the number of elderly population is continuously and dramatically increased and sooner or later Korea will fall into </w:t>
      </w:r>
      <w:r w:rsidR="0027018F">
        <w:rPr>
          <w:rFonts w:asciiTheme="minorHAnsi" w:eastAsiaTheme="minorHAnsi" w:hAnsiTheme="minorHAnsi" w:hint="eastAsia"/>
        </w:rPr>
        <w:t xml:space="preserve">aged society. Therefore, the social pension system cannot cover the </w:t>
      </w:r>
      <w:r w:rsidR="0027018F">
        <w:rPr>
          <w:rFonts w:asciiTheme="minorHAnsi" w:eastAsiaTheme="minorHAnsi" w:hAnsiTheme="minorHAnsi"/>
        </w:rPr>
        <w:t>explosive</w:t>
      </w:r>
      <w:r w:rsidR="0027018F">
        <w:rPr>
          <w:rFonts w:asciiTheme="minorHAnsi" w:eastAsiaTheme="minorHAnsi" w:hAnsiTheme="minorHAnsi" w:hint="eastAsia"/>
        </w:rPr>
        <w:t xml:space="preserve"> increase of welfare demands</w:t>
      </w:r>
      <w:r w:rsidR="00B32EAF">
        <w:rPr>
          <w:rFonts w:asciiTheme="minorHAnsi" w:eastAsiaTheme="minorHAnsi" w:hAnsiTheme="minorHAnsi" w:hint="eastAsia"/>
        </w:rPr>
        <w:t xml:space="preserve">. And it should establish a new welfare system such as </w:t>
      </w:r>
      <w:r w:rsidR="00B32EAF">
        <w:rPr>
          <w:rFonts w:asciiTheme="minorHAnsi" w:eastAsiaTheme="minorHAnsi" w:hAnsiTheme="minorHAnsi"/>
        </w:rPr>
        <w:t>Housing</w:t>
      </w:r>
      <w:r w:rsidR="00B32EAF">
        <w:rPr>
          <w:rFonts w:asciiTheme="minorHAnsi" w:eastAsiaTheme="minorHAnsi" w:hAnsiTheme="minorHAnsi" w:hint="eastAsia"/>
        </w:rPr>
        <w:t xml:space="preserve"> and Farmland pension system. Both a pension system and reverse mortgage system should be integrated for the elderly population. Finally it should </w:t>
      </w:r>
      <w:r w:rsidR="00A757CB">
        <w:rPr>
          <w:rFonts w:asciiTheme="minorHAnsi" w:eastAsiaTheme="minorHAnsi" w:hAnsiTheme="minorHAnsi" w:hint="eastAsia"/>
        </w:rPr>
        <w:t xml:space="preserve">be developed into the life time asset </w:t>
      </w:r>
      <w:r w:rsidR="00A757CB">
        <w:rPr>
          <w:rFonts w:asciiTheme="minorHAnsi" w:eastAsiaTheme="minorHAnsi" w:hAnsiTheme="minorHAnsi"/>
        </w:rPr>
        <w:t>management</w:t>
      </w:r>
      <w:r w:rsidR="00A757CB">
        <w:rPr>
          <w:rFonts w:asciiTheme="minorHAnsi" w:eastAsiaTheme="minorHAnsi" w:hAnsiTheme="minorHAnsi" w:hint="eastAsia"/>
        </w:rPr>
        <w:t xml:space="preserve"> system.</w:t>
      </w:r>
    </w:p>
    <w:p w:rsidR="008B5597" w:rsidRDefault="0027018F" w:rsidP="008B5597">
      <w:pPr>
        <w:ind w:firstLineChars="50" w:firstLine="110"/>
        <w:rPr>
          <w:rFonts w:asciiTheme="minorHAnsi" w:eastAsiaTheme="minorHAnsi" w:hAnsiTheme="minorHAnsi"/>
        </w:rPr>
      </w:pPr>
      <w:r>
        <w:rPr>
          <w:rFonts w:asciiTheme="minorHAnsi" w:eastAsiaTheme="minorHAnsi" w:hAnsiTheme="minorHAnsi" w:hint="eastAsia"/>
        </w:rPr>
        <w:t xml:space="preserve"> </w:t>
      </w:r>
      <w:r w:rsidR="008B5597">
        <w:rPr>
          <w:rFonts w:asciiTheme="minorHAnsi" w:eastAsiaTheme="minorHAnsi" w:hAnsiTheme="minorHAnsi" w:hint="eastAsia"/>
        </w:rPr>
        <w:t xml:space="preserve">Consequently, panel analysis model can handle the cross-sectional and longitudinal statistic mega data. It also implements the </w:t>
      </w:r>
      <w:r w:rsidR="008B5597">
        <w:rPr>
          <w:rFonts w:asciiTheme="minorHAnsi" w:eastAsiaTheme="minorHAnsi" w:hAnsiTheme="minorHAnsi"/>
        </w:rPr>
        <w:t>individual</w:t>
      </w:r>
      <w:r w:rsidR="008B5597">
        <w:rPr>
          <w:rFonts w:asciiTheme="minorHAnsi" w:eastAsiaTheme="minorHAnsi" w:hAnsiTheme="minorHAnsi" w:hint="eastAsia"/>
        </w:rPr>
        <w:t xml:space="preserve"> and group effect </w:t>
      </w:r>
      <w:r w:rsidR="008B5597">
        <w:rPr>
          <w:rFonts w:asciiTheme="minorHAnsi" w:eastAsiaTheme="minorHAnsi" w:hAnsiTheme="minorHAnsi"/>
        </w:rPr>
        <w:t>analysis</w:t>
      </w:r>
      <w:r w:rsidR="008B5597">
        <w:rPr>
          <w:rFonts w:asciiTheme="minorHAnsi" w:eastAsiaTheme="minorHAnsi" w:hAnsiTheme="minorHAnsi" w:hint="eastAsia"/>
        </w:rPr>
        <w:t xml:space="preserve"> </w:t>
      </w:r>
      <w:r w:rsidR="008B5597">
        <w:rPr>
          <w:rFonts w:asciiTheme="minorHAnsi" w:eastAsiaTheme="minorHAnsi" w:hAnsiTheme="minorHAnsi"/>
        </w:rPr>
        <w:t>following the time change.</w:t>
      </w:r>
      <w:r w:rsidR="008B5597">
        <w:rPr>
          <w:rFonts w:asciiTheme="minorHAnsi" w:eastAsiaTheme="minorHAnsi" w:hAnsiTheme="minorHAnsi" w:hint="eastAsia"/>
        </w:rPr>
        <w:t xml:space="preserve"> However, this analysis also has some weakness. It cannot handle the cross-sectional and longitudinal aspects </w:t>
      </w:r>
      <w:r w:rsidR="008B5597">
        <w:rPr>
          <w:rFonts w:asciiTheme="minorHAnsi" w:eastAsiaTheme="minorHAnsi" w:hAnsiTheme="minorHAnsi"/>
        </w:rPr>
        <w:t>simultaneously</w:t>
      </w:r>
      <w:r w:rsidR="008B5597">
        <w:rPr>
          <w:rFonts w:asciiTheme="minorHAnsi" w:eastAsiaTheme="minorHAnsi" w:hAnsiTheme="minorHAnsi" w:hint="eastAsia"/>
        </w:rPr>
        <w:t xml:space="preserve">. It also has some weakness to handle the </w:t>
      </w:r>
      <w:r w:rsidR="008B5597">
        <w:rPr>
          <w:rFonts w:asciiTheme="minorHAnsi" w:eastAsiaTheme="minorHAnsi" w:hAnsiTheme="minorHAnsi"/>
        </w:rPr>
        <w:t>category</w:t>
      </w:r>
      <w:r w:rsidR="008B5597">
        <w:rPr>
          <w:rFonts w:asciiTheme="minorHAnsi" w:eastAsiaTheme="minorHAnsi" w:hAnsiTheme="minorHAnsi" w:hint="eastAsia"/>
        </w:rPr>
        <w:t xml:space="preserve"> dependent variable. Therefore, logistic panel analysis method should </w:t>
      </w:r>
      <w:r w:rsidR="008B5597">
        <w:rPr>
          <w:rFonts w:asciiTheme="minorHAnsi" w:eastAsiaTheme="minorHAnsi" w:hAnsiTheme="minorHAnsi" w:hint="eastAsia"/>
        </w:rPr>
        <w:lastRenderedPageBreak/>
        <w:t xml:space="preserve">be elaborated in order to analyze the </w:t>
      </w:r>
      <w:r w:rsidR="008B5597">
        <w:rPr>
          <w:rFonts w:asciiTheme="minorHAnsi" w:eastAsiaTheme="minorHAnsi" w:hAnsiTheme="minorHAnsi"/>
        </w:rPr>
        <w:t>category</w:t>
      </w:r>
      <w:r w:rsidR="008B5597">
        <w:rPr>
          <w:rFonts w:asciiTheme="minorHAnsi" w:eastAsiaTheme="minorHAnsi" w:hAnsiTheme="minorHAnsi" w:hint="eastAsia"/>
        </w:rPr>
        <w:t xml:space="preserve"> variables cross-sectionally and longitudinally.</w:t>
      </w:r>
    </w:p>
    <w:p w:rsidR="008462CB" w:rsidRPr="008B5597" w:rsidRDefault="008462CB" w:rsidP="005262B9">
      <w:pPr>
        <w:ind w:firstLineChars="50" w:firstLine="110"/>
        <w:rPr>
          <w:rFonts w:asciiTheme="minorHAnsi" w:eastAsiaTheme="minorHAnsi" w:hAnsiTheme="minorHAnsi"/>
          <w:i/>
        </w:rPr>
      </w:pPr>
    </w:p>
    <w:p w:rsidR="00E81F60" w:rsidRPr="00B32EAF" w:rsidRDefault="00E81F60" w:rsidP="005E7A22">
      <w:pPr>
        <w:ind w:firstLine="210"/>
        <w:rPr>
          <w:rFonts w:asciiTheme="minorHAnsi" w:eastAsiaTheme="minorHAnsi" w:hAnsiTheme="minorHAnsi"/>
          <w:i/>
        </w:rPr>
      </w:pPr>
    </w:p>
    <w:p w:rsidR="009058A6" w:rsidRPr="00B23779" w:rsidRDefault="009058A6" w:rsidP="009058A6">
      <w:pPr>
        <w:ind w:firstLine="210"/>
        <w:rPr>
          <w:rFonts w:asciiTheme="minorHAnsi" w:eastAsiaTheme="minorHAnsi" w:hAnsiTheme="minorHAnsi"/>
          <w:b/>
          <w:i/>
        </w:rPr>
      </w:pPr>
      <w:r w:rsidRPr="00B23779">
        <w:rPr>
          <w:rFonts w:asciiTheme="minorHAnsi" w:eastAsiaTheme="minorHAnsi" w:hAnsiTheme="minorHAnsi" w:hint="eastAsia"/>
          <w:b/>
        </w:rPr>
        <w:t>Reference</w:t>
      </w:r>
    </w:p>
    <w:p w:rsidR="00CD369B" w:rsidRPr="00741D11" w:rsidRDefault="00CD369B" w:rsidP="009058A6">
      <w:pPr>
        <w:ind w:firstLine="210"/>
        <w:rPr>
          <w:rFonts w:asciiTheme="minorHAnsi" w:eastAsiaTheme="minorHAnsi" w:hAnsiTheme="minorHAnsi"/>
          <w:i/>
        </w:rPr>
      </w:pPr>
    </w:p>
    <w:p w:rsidR="00637D5E" w:rsidRDefault="00637D5E" w:rsidP="009058A6">
      <w:pPr>
        <w:ind w:firstLine="210"/>
        <w:rPr>
          <w:rFonts w:asciiTheme="minorHAnsi" w:eastAsiaTheme="minorHAnsi" w:hAnsiTheme="minorHAnsi"/>
        </w:rPr>
      </w:pPr>
      <w:r>
        <w:rPr>
          <w:rFonts w:asciiTheme="minorHAnsi" w:eastAsiaTheme="minorHAnsi" w:hAnsiTheme="minorHAnsi" w:hint="eastAsia"/>
        </w:rPr>
        <w:t>Cho, Deokho (2008). The Study on the Introduction of Farmland Reverse Mortgage System (Farmland Pension) in Rural Area</w:t>
      </w:r>
      <w:r w:rsidR="00E549E5">
        <w:rPr>
          <w:rFonts w:asciiTheme="minorHAnsi" w:eastAsiaTheme="minorHAnsi" w:hAnsiTheme="minorHAnsi" w:hint="eastAsia"/>
        </w:rPr>
        <w:t>, Korean</w:t>
      </w:r>
      <w:r w:rsidR="009E7906">
        <w:rPr>
          <w:rFonts w:asciiTheme="minorHAnsi" w:eastAsiaTheme="minorHAnsi" w:hAnsiTheme="minorHAnsi" w:hint="eastAsia"/>
        </w:rPr>
        <w:t xml:space="preserve"> Rural Community </w:t>
      </w:r>
      <w:r w:rsidR="00EB0233">
        <w:rPr>
          <w:rFonts w:asciiTheme="minorHAnsi" w:eastAsiaTheme="minorHAnsi" w:hAnsiTheme="minorHAnsi"/>
        </w:rPr>
        <w:t>Cooperation</w:t>
      </w:r>
      <w:r w:rsidR="009E7906">
        <w:rPr>
          <w:rFonts w:asciiTheme="minorHAnsi" w:eastAsiaTheme="minorHAnsi" w:hAnsiTheme="minorHAnsi" w:hint="eastAsia"/>
        </w:rPr>
        <w:t>.</w:t>
      </w:r>
    </w:p>
    <w:p w:rsidR="0035798B" w:rsidRDefault="0035798B" w:rsidP="009058A6">
      <w:pPr>
        <w:ind w:firstLine="210"/>
        <w:rPr>
          <w:rFonts w:asciiTheme="minorHAnsi" w:eastAsiaTheme="minorHAnsi" w:hAnsiTheme="minorHAnsi"/>
          <w:i/>
        </w:rPr>
      </w:pPr>
      <w:r>
        <w:rPr>
          <w:rFonts w:asciiTheme="minorHAnsi" w:eastAsiaTheme="minorHAnsi" w:hAnsiTheme="minorHAnsi" w:hint="eastAsia"/>
        </w:rPr>
        <w:t xml:space="preserve">Cho, Deokho (2012). </w:t>
      </w:r>
      <w:r>
        <w:rPr>
          <w:rFonts w:asciiTheme="minorHAnsi" w:eastAsiaTheme="minorHAnsi" w:hAnsiTheme="minorHAnsi"/>
        </w:rPr>
        <w:t>“</w:t>
      </w:r>
      <w:r>
        <w:rPr>
          <w:rFonts w:asciiTheme="minorHAnsi" w:eastAsiaTheme="minorHAnsi" w:hAnsiTheme="minorHAnsi" w:hint="eastAsia"/>
        </w:rPr>
        <w:t>Elderly Welfare Policy for the Aging Society,</w:t>
      </w:r>
      <w:r>
        <w:rPr>
          <w:rFonts w:asciiTheme="minorHAnsi" w:eastAsiaTheme="minorHAnsi" w:hAnsiTheme="minorHAnsi"/>
        </w:rPr>
        <w:t>”</w:t>
      </w:r>
      <w:r>
        <w:rPr>
          <w:rFonts w:asciiTheme="minorHAnsi" w:eastAsiaTheme="minorHAnsi" w:hAnsiTheme="minorHAnsi" w:hint="eastAsia"/>
        </w:rPr>
        <w:t xml:space="preserve"> The Korean Dwelling Welfare Policy (edited by Ha, Seungkyu), Parkyoungsa. </w:t>
      </w:r>
    </w:p>
    <w:p w:rsidR="009814BA" w:rsidRPr="00741D11" w:rsidRDefault="00CD369B" w:rsidP="009058A6">
      <w:pPr>
        <w:ind w:firstLine="210"/>
        <w:rPr>
          <w:rFonts w:asciiTheme="minorHAnsi" w:eastAsiaTheme="minorHAnsi" w:hAnsiTheme="minorHAnsi"/>
          <w:i/>
        </w:rPr>
      </w:pPr>
      <w:r w:rsidRPr="00741D11">
        <w:rPr>
          <w:rFonts w:asciiTheme="minorHAnsi" w:eastAsiaTheme="minorHAnsi" w:hAnsiTheme="minorHAnsi" w:hint="eastAsia"/>
        </w:rPr>
        <w:t>Cho, Yun-hwa (2009)</w:t>
      </w:r>
      <w:r w:rsidR="009814BA" w:rsidRPr="00741D11">
        <w:rPr>
          <w:rFonts w:asciiTheme="minorHAnsi" w:eastAsiaTheme="minorHAnsi" w:hAnsiTheme="minorHAnsi" w:hint="eastAsia"/>
        </w:rPr>
        <w:t xml:space="preserve">. Factors </w:t>
      </w:r>
      <w:r w:rsidR="004D277F">
        <w:rPr>
          <w:rFonts w:asciiTheme="minorHAnsi" w:eastAsiaTheme="minorHAnsi" w:hAnsiTheme="minorHAnsi" w:hint="eastAsia"/>
        </w:rPr>
        <w:t>A</w:t>
      </w:r>
      <w:r w:rsidR="009814BA" w:rsidRPr="00741D11">
        <w:rPr>
          <w:rFonts w:asciiTheme="minorHAnsi" w:eastAsiaTheme="minorHAnsi" w:hAnsiTheme="minorHAnsi" w:hint="eastAsia"/>
        </w:rPr>
        <w:t xml:space="preserve">ffecting the </w:t>
      </w:r>
      <w:r w:rsidR="004D277F">
        <w:rPr>
          <w:rFonts w:asciiTheme="minorHAnsi" w:eastAsiaTheme="minorHAnsi" w:hAnsiTheme="minorHAnsi" w:hint="eastAsia"/>
        </w:rPr>
        <w:t>P</w:t>
      </w:r>
      <w:r w:rsidR="009814BA" w:rsidRPr="00741D11">
        <w:rPr>
          <w:rFonts w:asciiTheme="minorHAnsi" w:eastAsiaTheme="minorHAnsi" w:hAnsiTheme="minorHAnsi" w:hint="eastAsia"/>
        </w:rPr>
        <w:t xml:space="preserve">overty: the focus on </w:t>
      </w:r>
      <w:r w:rsidR="00FA2B40" w:rsidRPr="00741D11">
        <w:rPr>
          <w:rFonts w:asciiTheme="minorHAnsi" w:eastAsiaTheme="minorHAnsi" w:hAnsiTheme="minorHAnsi"/>
        </w:rPr>
        <w:t>householder’s</w:t>
      </w:r>
      <w:r w:rsidR="009814BA" w:rsidRPr="00741D11">
        <w:rPr>
          <w:rFonts w:asciiTheme="minorHAnsi" w:eastAsiaTheme="minorHAnsi" w:hAnsiTheme="minorHAnsi" w:hint="eastAsia"/>
        </w:rPr>
        <w:t xml:space="preserve"> characteristics, Journal of Research on the social science, vol. 24. 1-13.</w:t>
      </w:r>
    </w:p>
    <w:p w:rsidR="004E3FB8" w:rsidRPr="00741D11" w:rsidRDefault="004E3FB8" w:rsidP="009058A6">
      <w:pPr>
        <w:ind w:firstLine="210"/>
        <w:rPr>
          <w:rFonts w:asciiTheme="minorHAnsi" w:eastAsiaTheme="minorHAnsi" w:hAnsiTheme="minorHAnsi"/>
          <w:i/>
        </w:rPr>
      </w:pPr>
      <w:r w:rsidRPr="00741D11">
        <w:rPr>
          <w:rFonts w:asciiTheme="minorHAnsi" w:eastAsiaTheme="minorHAnsi" w:hAnsiTheme="minorHAnsi" w:hint="eastAsia"/>
        </w:rPr>
        <w:t xml:space="preserve">Choi, Jumsuk(2009). </w:t>
      </w:r>
      <w:r w:rsidRPr="00741D11">
        <w:rPr>
          <w:rFonts w:asciiTheme="minorHAnsi" w:eastAsiaTheme="minorHAnsi" w:hAnsiTheme="minorHAnsi"/>
        </w:rPr>
        <w:t>“</w:t>
      </w:r>
      <w:r w:rsidRPr="00741D11">
        <w:rPr>
          <w:rFonts w:asciiTheme="minorHAnsi" w:eastAsiaTheme="minorHAnsi" w:hAnsiTheme="minorHAnsi" w:hint="eastAsia"/>
        </w:rPr>
        <w:t>The Cause of Elderly Poverty and Its Improvement Alternatives,</w:t>
      </w:r>
      <w:r w:rsidRPr="00741D11">
        <w:rPr>
          <w:rFonts w:asciiTheme="minorHAnsi" w:eastAsiaTheme="minorHAnsi" w:hAnsiTheme="minorHAnsi"/>
        </w:rPr>
        <w:t>”</w:t>
      </w:r>
      <w:r w:rsidRPr="00741D11">
        <w:rPr>
          <w:rFonts w:asciiTheme="minorHAnsi" w:eastAsiaTheme="minorHAnsi" w:hAnsiTheme="minorHAnsi" w:hint="eastAsia"/>
        </w:rPr>
        <w:t xml:space="preserve"> Journal of Korean Local Autonomy &amp; Public Administration. 23(1): 457-476.</w:t>
      </w:r>
    </w:p>
    <w:p w:rsidR="00036094" w:rsidRPr="00741D11" w:rsidRDefault="00036094" w:rsidP="009058A6">
      <w:pPr>
        <w:ind w:firstLine="210"/>
        <w:rPr>
          <w:rFonts w:asciiTheme="minorHAnsi" w:eastAsiaTheme="minorHAnsi" w:hAnsiTheme="minorHAnsi"/>
          <w:i/>
        </w:rPr>
      </w:pPr>
      <w:r w:rsidRPr="00741D11">
        <w:rPr>
          <w:rFonts w:asciiTheme="minorHAnsi" w:eastAsiaTheme="minorHAnsi" w:hAnsiTheme="minorHAnsi" w:hint="eastAsia"/>
        </w:rPr>
        <w:t>Choi, Okgum</w:t>
      </w:r>
      <w:r w:rsidR="00741D11">
        <w:rPr>
          <w:rFonts w:asciiTheme="minorHAnsi" w:eastAsiaTheme="minorHAnsi" w:hAnsiTheme="minorHAnsi" w:hint="eastAsia"/>
        </w:rPr>
        <w:t xml:space="preserve"> </w:t>
      </w:r>
      <w:r w:rsidRPr="00741D11">
        <w:rPr>
          <w:rFonts w:asciiTheme="minorHAnsi" w:eastAsiaTheme="minorHAnsi" w:hAnsiTheme="minorHAnsi" w:hint="eastAsia"/>
        </w:rPr>
        <w:t xml:space="preserve">(2007). </w:t>
      </w:r>
      <w:r w:rsidRPr="00741D11">
        <w:rPr>
          <w:rFonts w:asciiTheme="minorHAnsi" w:eastAsiaTheme="minorHAnsi" w:hAnsiTheme="minorHAnsi"/>
        </w:rPr>
        <w:t>“</w:t>
      </w:r>
      <w:r w:rsidRPr="00741D11">
        <w:rPr>
          <w:rFonts w:asciiTheme="minorHAnsi" w:eastAsiaTheme="minorHAnsi" w:hAnsiTheme="minorHAnsi" w:hint="eastAsia"/>
        </w:rPr>
        <w:t xml:space="preserve">The Study </w:t>
      </w:r>
      <w:r w:rsidR="002F154C" w:rsidRPr="00741D11">
        <w:rPr>
          <w:rFonts w:asciiTheme="minorHAnsi" w:eastAsiaTheme="minorHAnsi" w:hAnsiTheme="minorHAnsi" w:hint="eastAsia"/>
        </w:rPr>
        <w:t xml:space="preserve">of the </w:t>
      </w:r>
      <w:r w:rsidR="002F154C" w:rsidRPr="00741D11">
        <w:rPr>
          <w:rFonts w:asciiTheme="minorHAnsi" w:eastAsiaTheme="minorHAnsi" w:hAnsiTheme="minorHAnsi"/>
        </w:rPr>
        <w:t>Impact</w:t>
      </w:r>
      <w:r w:rsidR="002F154C" w:rsidRPr="00741D11">
        <w:rPr>
          <w:rFonts w:asciiTheme="minorHAnsi" w:eastAsiaTheme="minorHAnsi" w:hAnsiTheme="minorHAnsi" w:hint="eastAsia"/>
        </w:rPr>
        <w:t xml:space="preserve"> factors of the Elderly Poverty</w:t>
      </w:r>
      <w:r w:rsidR="0048067A" w:rsidRPr="00741D11">
        <w:rPr>
          <w:rFonts w:asciiTheme="minorHAnsi" w:eastAsiaTheme="minorHAnsi" w:hAnsiTheme="minorHAnsi" w:hint="eastAsia"/>
        </w:rPr>
        <w:t>-Analysis of Using the Panel Data,</w:t>
      </w:r>
      <w:r w:rsidR="0048067A" w:rsidRPr="00741D11">
        <w:rPr>
          <w:rFonts w:asciiTheme="minorHAnsi" w:eastAsiaTheme="minorHAnsi" w:hAnsiTheme="minorHAnsi"/>
        </w:rPr>
        <w:t>”</w:t>
      </w:r>
      <w:r w:rsidR="002F154C" w:rsidRPr="00741D11">
        <w:rPr>
          <w:rFonts w:asciiTheme="minorHAnsi" w:eastAsiaTheme="minorHAnsi" w:hAnsiTheme="minorHAnsi" w:hint="eastAsia"/>
        </w:rPr>
        <w:t xml:space="preserve"> Journal of the Korean Social Welfare, 59(1): 5-25.</w:t>
      </w:r>
    </w:p>
    <w:p w:rsidR="009058A6" w:rsidRDefault="008A56D5" w:rsidP="009058A6">
      <w:pPr>
        <w:ind w:firstLine="210"/>
        <w:rPr>
          <w:rFonts w:asciiTheme="minorHAnsi" w:eastAsiaTheme="minorHAnsi" w:hAnsiTheme="minorHAnsi"/>
          <w:i/>
        </w:rPr>
      </w:pPr>
      <w:r w:rsidRPr="00741D11">
        <w:rPr>
          <w:rFonts w:asciiTheme="minorHAnsi" w:eastAsiaTheme="minorHAnsi" w:hAnsiTheme="minorHAnsi" w:hint="eastAsia"/>
        </w:rPr>
        <w:t>Hong, Bakye</w:t>
      </w:r>
      <w:r w:rsidR="00FA2B40">
        <w:rPr>
          <w:rFonts w:asciiTheme="minorHAnsi" w:eastAsiaTheme="minorHAnsi" w:hAnsiTheme="minorHAnsi" w:hint="eastAsia"/>
        </w:rPr>
        <w:t>i</w:t>
      </w:r>
      <w:r w:rsidR="00741D11">
        <w:rPr>
          <w:rFonts w:asciiTheme="minorHAnsi" w:eastAsiaTheme="minorHAnsi" w:hAnsiTheme="minorHAnsi" w:hint="eastAsia"/>
        </w:rPr>
        <w:t xml:space="preserve"> </w:t>
      </w:r>
      <w:r w:rsidRPr="00741D11">
        <w:rPr>
          <w:rFonts w:asciiTheme="minorHAnsi" w:eastAsiaTheme="minorHAnsi" w:hAnsiTheme="minorHAnsi" w:hint="eastAsia"/>
        </w:rPr>
        <w:t xml:space="preserve">(2005). </w:t>
      </w:r>
      <w:r w:rsidRPr="00741D11">
        <w:rPr>
          <w:rFonts w:asciiTheme="minorHAnsi" w:eastAsiaTheme="minorHAnsi" w:hAnsiTheme="minorHAnsi"/>
        </w:rPr>
        <w:t>“</w:t>
      </w:r>
      <w:r w:rsidRPr="00741D11">
        <w:rPr>
          <w:rFonts w:asciiTheme="minorHAnsi" w:eastAsiaTheme="minorHAnsi" w:hAnsiTheme="minorHAnsi" w:hint="eastAsia"/>
        </w:rPr>
        <w:t>The Study of the Poverty Trend and its Structure of the Korean Elderly,</w:t>
      </w:r>
      <w:r w:rsidRPr="00741D11">
        <w:rPr>
          <w:rFonts w:asciiTheme="minorHAnsi" w:eastAsiaTheme="minorHAnsi" w:hAnsiTheme="minorHAnsi"/>
        </w:rPr>
        <w:t>”</w:t>
      </w:r>
      <w:r w:rsidRPr="00741D11">
        <w:rPr>
          <w:rFonts w:asciiTheme="minorHAnsi" w:eastAsiaTheme="minorHAnsi" w:hAnsiTheme="minorHAnsi" w:hint="eastAsia"/>
        </w:rPr>
        <w:t xml:space="preserve"> Journal of the Korean Social Welfare, 29:</w:t>
      </w:r>
      <w:r w:rsidR="005249F7" w:rsidRPr="00741D11">
        <w:rPr>
          <w:rFonts w:asciiTheme="minorHAnsi" w:eastAsiaTheme="minorHAnsi" w:hAnsiTheme="minorHAnsi" w:hint="eastAsia"/>
        </w:rPr>
        <w:t xml:space="preserve"> </w:t>
      </w:r>
      <w:r w:rsidRPr="00741D11">
        <w:rPr>
          <w:rFonts w:asciiTheme="minorHAnsi" w:eastAsiaTheme="minorHAnsi" w:hAnsiTheme="minorHAnsi" w:hint="eastAsia"/>
        </w:rPr>
        <w:t>147-174.</w:t>
      </w:r>
    </w:p>
    <w:p w:rsidR="00741D11" w:rsidRDefault="00741D11" w:rsidP="009058A6">
      <w:pPr>
        <w:ind w:firstLine="210"/>
        <w:rPr>
          <w:rFonts w:asciiTheme="minorHAnsi" w:eastAsiaTheme="minorHAnsi" w:hAnsiTheme="minorHAnsi"/>
          <w:i/>
        </w:rPr>
      </w:pPr>
      <w:r>
        <w:rPr>
          <w:rFonts w:asciiTheme="minorHAnsi" w:eastAsiaTheme="minorHAnsi" w:hAnsiTheme="minorHAnsi" w:hint="eastAsia"/>
        </w:rPr>
        <w:t xml:space="preserve">Hong, Kyungjun (2004). </w:t>
      </w:r>
      <w:r>
        <w:rPr>
          <w:rFonts w:asciiTheme="minorHAnsi" w:eastAsiaTheme="minorHAnsi" w:hAnsiTheme="minorHAnsi"/>
        </w:rPr>
        <w:t>“</w:t>
      </w:r>
      <w:r>
        <w:rPr>
          <w:rFonts w:asciiTheme="minorHAnsi" w:eastAsiaTheme="minorHAnsi" w:hAnsiTheme="minorHAnsi" w:hint="eastAsia"/>
        </w:rPr>
        <w:t xml:space="preserve">The </w:t>
      </w:r>
      <w:r w:rsidR="004D277F">
        <w:rPr>
          <w:rFonts w:asciiTheme="minorHAnsi" w:eastAsiaTheme="minorHAnsi" w:hAnsiTheme="minorHAnsi" w:hint="eastAsia"/>
        </w:rPr>
        <w:t>E</w:t>
      </w:r>
      <w:r>
        <w:rPr>
          <w:rFonts w:asciiTheme="minorHAnsi" w:eastAsiaTheme="minorHAnsi" w:hAnsiTheme="minorHAnsi" w:hint="eastAsia"/>
        </w:rPr>
        <w:t xml:space="preserve">ffects of </w:t>
      </w:r>
      <w:r w:rsidR="004D277F">
        <w:rPr>
          <w:rFonts w:asciiTheme="minorHAnsi" w:eastAsiaTheme="minorHAnsi" w:hAnsiTheme="minorHAnsi" w:hint="eastAsia"/>
        </w:rPr>
        <w:t>P</w:t>
      </w:r>
      <w:r>
        <w:rPr>
          <w:rFonts w:asciiTheme="minorHAnsi" w:eastAsiaTheme="minorHAnsi" w:hAnsiTheme="minorHAnsi" w:hint="eastAsia"/>
        </w:rPr>
        <w:t xml:space="preserve">overty </w:t>
      </w:r>
      <w:r w:rsidR="004D277F">
        <w:rPr>
          <w:rFonts w:asciiTheme="minorHAnsi" w:eastAsiaTheme="minorHAnsi" w:hAnsiTheme="minorHAnsi" w:hint="eastAsia"/>
        </w:rPr>
        <w:t>M</w:t>
      </w:r>
      <w:r>
        <w:rPr>
          <w:rFonts w:asciiTheme="minorHAnsi" w:eastAsiaTheme="minorHAnsi" w:hAnsiTheme="minorHAnsi" w:hint="eastAsia"/>
        </w:rPr>
        <w:t xml:space="preserve">itigation through the </w:t>
      </w:r>
      <w:r w:rsidR="004D277F">
        <w:rPr>
          <w:rFonts w:asciiTheme="minorHAnsi" w:eastAsiaTheme="minorHAnsi" w:hAnsiTheme="minorHAnsi" w:hint="eastAsia"/>
        </w:rPr>
        <w:t>P</w:t>
      </w:r>
      <w:r>
        <w:rPr>
          <w:rFonts w:asciiTheme="minorHAnsi" w:eastAsiaTheme="minorHAnsi" w:hAnsiTheme="minorHAnsi" w:hint="eastAsia"/>
        </w:rPr>
        <w:t xml:space="preserve">ublic </w:t>
      </w:r>
      <w:r w:rsidR="004D277F">
        <w:rPr>
          <w:rFonts w:asciiTheme="minorHAnsi" w:eastAsiaTheme="minorHAnsi" w:hAnsiTheme="minorHAnsi" w:hint="eastAsia"/>
        </w:rPr>
        <w:t>P</w:t>
      </w:r>
      <w:r>
        <w:rPr>
          <w:rFonts w:asciiTheme="minorHAnsi" w:eastAsiaTheme="minorHAnsi" w:hAnsiTheme="minorHAnsi" w:hint="eastAsia"/>
        </w:rPr>
        <w:t xml:space="preserve">ension </w:t>
      </w:r>
      <w:r w:rsidR="004D277F">
        <w:rPr>
          <w:rFonts w:asciiTheme="minorHAnsi" w:eastAsiaTheme="minorHAnsi" w:hAnsiTheme="minorHAnsi" w:hint="eastAsia"/>
        </w:rPr>
        <w:t>S</w:t>
      </w:r>
      <w:r>
        <w:rPr>
          <w:rFonts w:asciiTheme="minorHAnsi" w:eastAsiaTheme="minorHAnsi" w:hAnsiTheme="minorHAnsi" w:hint="eastAsia"/>
        </w:rPr>
        <w:t>ystem,</w:t>
      </w:r>
      <w:r>
        <w:rPr>
          <w:rFonts w:asciiTheme="minorHAnsi" w:eastAsiaTheme="minorHAnsi" w:hAnsiTheme="minorHAnsi"/>
        </w:rPr>
        <w:t>”</w:t>
      </w:r>
      <w:r>
        <w:rPr>
          <w:rFonts w:asciiTheme="minorHAnsi" w:eastAsiaTheme="minorHAnsi" w:hAnsiTheme="minorHAnsi" w:hint="eastAsia"/>
        </w:rPr>
        <w:t xml:space="preserve"> Social Security Research, 21(2)</w:t>
      </w:r>
      <w:r w:rsidR="005E0315">
        <w:rPr>
          <w:rFonts w:asciiTheme="minorHAnsi" w:eastAsiaTheme="minorHAnsi" w:hAnsiTheme="minorHAnsi" w:hint="eastAsia"/>
        </w:rPr>
        <w:t>.</w:t>
      </w:r>
    </w:p>
    <w:p w:rsidR="005E0315" w:rsidRDefault="005E0315" w:rsidP="009058A6">
      <w:pPr>
        <w:ind w:firstLine="210"/>
        <w:rPr>
          <w:rFonts w:asciiTheme="minorHAnsi" w:eastAsiaTheme="minorHAnsi" w:hAnsiTheme="minorHAnsi"/>
          <w:i/>
        </w:rPr>
      </w:pPr>
      <w:r>
        <w:rPr>
          <w:rFonts w:asciiTheme="minorHAnsi" w:eastAsiaTheme="minorHAnsi" w:hAnsiTheme="minorHAnsi" w:hint="eastAsia"/>
        </w:rPr>
        <w:t>Gu InHei (2005). Working Inducing Effects by the National Minimum Life Security System and its improvement alternatives, Social Security Research, 21(1)</w:t>
      </w:r>
      <w:r w:rsidR="006C5E12">
        <w:rPr>
          <w:rFonts w:asciiTheme="minorHAnsi" w:eastAsiaTheme="minorHAnsi" w:hAnsiTheme="minorHAnsi" w:hint="eastAsia"/>
        </w:rPr>
        <w:t>.</w:t>
      </w:r>
    </w:p>
    <w:p w:rsidR="00757420" w:rsidRDefault="00757420" w:rsidP="009058A6">
      <w:pPr>
        <w:ind w:firstLine="210"/>
        <w:rPr>
          <w:rFonts w:asciiTheme="minorHAnsi" w:eastAsiaTheme="minorHAnsi" w:hAnsiTheme="minorHAnsi"/>
        </w:rPr>
      </w:pPr>
      <w:r>
        <w:rPr>
          <w:rFonts w:asciiTheme="minorHAnsi" w:eastAsiaTheme="minorHAnsi" w:hAnsiTheme="minorHAnsi" w:hint="eastAsia"/>
        </w:rPr>
        <w:t xml:space="preserve">Kang, Sukwhun (2011). </w:t>
      </w:r>
      <w:r>
        <w:rPr>
          <w:rFonts w:asciiTheme="minorHAnsi" w:eastAsiaTheme="minorHAnsi" w:hAnsiTheme="minorHAnsi"/>
        </w:rPr>
        <w:t>“</w:t>
      </w:r>
      <w:r>
        <w:rPr>
          <w:rFonts w:asciiTheme="minorHAnsi" w:eastAsiaTheme="minorHAnsi" w:hAnsiTheme="minorHAnsi" w:hint="eastAsia"/>
        </w:rPr>
        <w:t xml:space="preserve">A Brief </w:t>
      </w:r>
      <w:r w:rsidR="00BB1324">
        <w:rPr>
          <w:rFonts w:asciiTheme="minorHAnsi" w:eastAsiaTheme="minorHAnsi" w:hAnsiTheme="minorHAnsi" w:hint="eastAsia"/>
        </w:rPr>
        <w:t>Re</w:t>
      </w:r>
      <w:r w:rsidR="00112EA1">
        <w:rPr>
          <w:rFonts w:asciiTheme="minorHAnsi" w:eastAsiaTheme="minorHAnsi" w:hAnsiTheme="minorHAnsi" w:hint="eastAsia"/>
        </w:rPr>
        <w:t>view of Panel Data Analysis,</w:t>
      </w:r>
      <w:r w:rsidR="00112EA1">
        <w:rPr>
          <w:rFonts w:asciiTheme="minorHAnsi" w:eastAsiaTheme="minorHAnsi" w:hAnsiTheme="minorHAnsi"/>
        </w:rPr>
        <w:t>”</w:t>
      </w:r>
      <w:r w:rsidR="00112EA1">
        <w:rPr>
          <w:rFonts w:asciiTheme="minorHAnsi" w:eastAsiaTheme="minorHAnsi" w:hAnsiTheme="minorHAnsi" w:hint="eastAsia"/>
        </w:rPr>
        <w:t xml:space="preserve"> The Conference on </w:t>
      </w:r>
      <w:r w:rsidR="002A18A2">
        <w:rPr>
          <w:rFonts w:asciiTheme="minorHAnsi" w:eastAsiaTheme="minorHAnsi" w:hAnsiTheme="minorHAnsi" w:hint="eastAsia"/>
        </w:rPr>
        <w:t>t</w:t>
      </w:r>
      <w:r w:rsidR="00112EA1">
        <w:rPr>
          <w:rFonts w:asciiTheme="minorHAnsi" w:eastAsiaTheme="minorHAnsi" w:hAnsiTheme="minorHAnsi" w:hint="eastAsia"/>
        </w:rPr>
        <w:t>he Sixth Korean Education and Employment Panel. KRIVET, 1-54</w:t>
      </w:r>
    </w:p>
    <w:p w:rsidR="002A18A2" w:rsidRDefault="002A18A2" w:rsidP="009058A6">
      <w:pPr>
        <w:ind w:firstLine="210"/>
        <w:rPr>
          <w:rFonts w:asciiTheme="minorHAnsi" w:eastAsiaTheme="minorHAnsi" w:hAnsiTheme="minorHAnsi"/>
        </w:rPr>
      </w:pPr>
      <w:r>
        <w:rPr>
          <w:rFonts w:asciiTheme="minorHAnsi" w:eastAsiaTheme="minorHAnsi" w:hAnsiTheme="minorHAnsi" w:hint="eastAsia"/>
        </w:rPr>
        <w:t>Kang, Seungmin (2007). A Study on Dynamic of Asset Poverty</w:t>
      </w:r>
      <w:r w:rsidR="00CD716A">
        <w:rPr>
          <w:rFonts w:asciiTheme="minorHAnsi" w:eastAsiaTheme="minorHAnsi" w:hAnsiTheme="minorHAnsi" w:hint="eastAsia"/>
        </w:rPr>
        <w:t xml:space="preserve"> through the View of Labor Panel </w:t>
      </w:r>
      <w:r w:rsidR="00CD716A">
        <w:rPr>
          <w:rFonts w:asciiTheme="minorHAnsi" w:eastAsiaTheme="minorHAnsi" w:hAnsiTheme="minorHAnsi"/>
        </w:rPr>
        <w:t>–</w:t>
      </w:r>
      <w:r w:rsidR="00CD716A">
        <w:rPr>
          <w:rFonts w:asciiTheme="minorHAnsi" w:eastAsiaTheme="minorHAnsi" w:hAnsiTheme="minorHAnsi" w:hint="eastAsia"/>
        </w:rPr>
        <w:t xml:space="preserve"> Based on the </w:t>
      </w:r>
      <w:r w:rsidR="00CD716A">
        <w:rPr>
          <w:rFonts w:asciiTheme="minorHAnsi" w:eastAsiaTheme="minorHAnsi" w:hAnsiTheme="minorHAnsi"/>
        </w:rPr>
        <w:t>possibility</w:t>
      </w:r>
      <w:r w:rsidR="00CD716A">
        <w:rPr>
          <w:rFonts w:asciiTheme="minorHAnsi" w:eastAsiaTheme="minorHAnsi" w:hAnsiTheme="minorHAnsi" w:hint="eastAsia"/>
        </w:rPr>
        <w:t xml:space="preserve"> of asset poverty transferal-, Master thesis, Sungsil University.</w:t>
      </w:r>
      <w:r>
        <w:rPr>
          <w:rFonts w:asciiTheme="minorHAnsi" w:eastAsiaTheme="minorHAnsi" w:hAnsiTheme="minorHAnsi" w:hint="eastAsia"/>
        </w:rPr>
        <w:t xml:space="preserve"> </w:t>
      </w:r>
    </w:p>
    <w:p w:rsidR="006C5E12" w:rsidRPr="00741D11" w:rsidRDefault="006C5E12" w:rsidP="009058A6">
      <w:pPr>
        <w:ind w:firstLine="210"/>
        <w:rPr>
          <w:rFonts w:asciiTheme="minorHAnsi" w:eastAsiaTheme="minorHAnsi" w:hAnsiTheme="minorHAnsi"/>
          <w:i/>
        </w:rPr>
      </w:pPr>
      <w:r>
        <w:rPr>
          <w:rFonts w:asciiTheme="minorHAnsi" w:eastAsiaTheme="minorHAnsi" w:hAnsiTheme="minorHAnsi" w:hint="eastAsia"/>
        </w:rPr>
        <w:t>Kim, Aremi</w:t>
      </w:r>
      <w:r w:rsidR="00FA2B40">
        <w:rPr>
          <w:rFonts w:asciiTheme="minorHAnsi" w:eastAsiaTheme="minorHAnsi" w:hAnsiTheme="minorHAnsi" w:hint="eastAsia"/>
        </w:rPr>
        <w:t xml:space="preserve"> </w:t>
      </w:r>
      <w:r>
        <w:rPr>
          <w:rFonts w:asciiTheme="minorHAnsi" w:eastAsiaTheme="minorHAnsi" w:hAnsiTheme="minorHAnsi" w:hint="eastAsia"/>
        </w:rPr>
        <w:t xml:space="preserve">(2006). </w:t>
      </w:r>
      <w:r>
        <w:rPr>
          <w:rFonts w:asciiTheme="minorHAnsi" w:eastAsiaTheme="minorHAnsi" w:hAnsiTheme="minorHAnsi"/>
        </w:rPr>
        <w:t>“</w:t>
      </w:r>
      <w:r>
        <w:rPr>
          <w:rFonts w:asciiTheme="minorHAnsi" w:eastAsiaTheme="minorHAnsi" w:hAnsiTheme="minorHAnsi" w:hint="eastAsia"/>
        </w:rPr>
        <w:t xml:space="preserve">Poverty Duration </w:t>
      </w:r>
      <w:r w:rsidR="00FA2B40">
        <w:rPr>
          <w:rFonts w:asciiTheme="minorHAnsi" w:eastAsiaTheme="minorHAnsi" w:hAnsiTheme="minorHAnsi"/>
        </w:rPr>
        <w:t>Period</w:t>
      </w:r>
      <w:r>
        <w:rPr>
          <w:rFonts w:asciiTheme="minorHAnsi" w:eastAsiaTheme="minorHAnsi" w:hAnsiTheme="minorHAnsi" w:hint="eastAsia"/>
        </w:rPr>
        <w:t xml:space="preserve"> and its decision factors, Department of Social Welfare of Seoul City University.</w:t>
      </w:r>
    </w:p>
    <w:p w:rsidR="008F08C0" w:rsidRPr="00741D11" w:rsidRDefault="008F08C0" w:rsidP="009058A6">
      <w:pPr>
        <w:ind w:firstLine="210"/>
        <w:rPr>
          <w:rFonts w:asciiTheme="minorHAnsi" w:eastAsiaTheme="minorHAnsi" w:hAnsiTheme="minorHAnsi"/>
          <w:i/>
        </w:rPr>
      </w:pPr>
      <w:r w:rsidRPr="00741D11">
        <w:rPr>
          <w:rFonts w:asciiTheme="minorHAnsi" w:eastAsiaTheme="minorHAnsi" w:hAnsiTheme="minorHAnsi" w:hint="eastAsia"/>
        </w:rPr>
        <w:t xml:space="preserve">Kim, </w:t>
      </w:r>
      <w:r w:rsidR="00FA2B40">
        <w:rPr>
          <w:rFonts w:asciiTheme="minorHAnsi" w:eastAsiaTheme="minorHAnsi" w:hAnsiTheme="minorHAnsi" w:hint="eastAsia"/>
        </w:rPr>
        <w:t>J</w:t>
      </w:r>
      <w:r w:rsidRPr="00741D11">
        <w:rPr>
          <w:rFonts w:asciiTheme="minorHAnsi" w:eastAsiaTheme="minorHAnsi" w:hAnsiTheme="minorHAnsi" w:hint="eastAsia"/>
        </w:rPr>
        <w:t xml:space="preserve">unggun (2011). </w:t>
      </w:r>
      <w:r w:rsidRPr="00741D11">
        <w:rPr>
          <w:rFonts w:asciiTheme="minorHAnsi" w:eastAsiaTheme="minorHAnsi" w:hAnsiTheme="minorHAnsi"/>
        </w:rPr>
        <w:t>“</w:t>
      </w:r>
      <w:r w:rsidRPr="00741D11">
        <w:rPr>
          <w:rFonts w:asciiTheme="minorHAnsi" w:eastAsiaTheme="minorHAnsi" w:hAnsiTheme="minorHAnsi" w:hint="eastAsia"/>
        </w:rPr>
        <w:t xml:space="preserve">Single Elderly Household in Aging Society </w:t>
      </w:r>
      <w:r w:rsidRPr="00741D11">
        <w:rPr>
          <w:rFonts w:asciiTheme="minorHAnsi" w:eastAsiaTheme="minorHAnsi" w:hAnsiTheme="minorHAnsi"/>
        </w:rPr>
        <w:t>–</w:t>
      </w:r>
      <w:r w:rsidRPr="00741D11">
        <w:rPr>
          <w:rFonts w:asciiTheme="minorHAnsi" w:eastAsiaTheme="minorHAnsi" w:hAnsiTheme="minorHAnsi" w:hint="eastAsia"/>
        </w:rPr>
        <w:t xml:space="preserve"> Characteristics of Income Change and its Implication,</w:t>
      </w:r>
      <w:r w:rsidRPr="00741D11">
        <w:rPr>
          <w:rFonts w:asciiTheme="minorHAnsi" w:eastAsiaTheme="minorHAnsi" w:hAnsiTheme="minorHAnsi"/>
        </w:rPr>
        <w:t>”</w:t>
      </w:r>
      <w:r w:rsidRPr="00741D11">
        <w:rPr>
          <w:rFonts w:asciiTheme="minorHAnsi" w:eastAsiaTheme="minorHAnsi" w:hAnsiTheme="minorHAnsi" w:hint="eastAsia"/>
        </w:rPr>
        <w:t xml:space="preserve"> SERI Economic Focus. Vol. 357.</w:t>
      </w:r>
    </w:p>
    <w:p w:rsidR="00B23031" w:rsidRPr="00741D11" w:rsidRDefault="00B23031" w:rsidP="009058A6">
      <w:pPr>
        <w:ind w:firstLine="210"/>
        <w:rPr>
          <w:rFonts w:asciiTheme="minorHAnsi" w:eastAsiaTheme="minorHAnsi" w:hAnsiTheme="minorHAnsi"/>
          <w:i/>
        </w:rPr>
      </w:pPr>
      <w:r w:rsidRPr="00741D11">
        <w:rPr>
          <w:rFonts w:asciiTheme="minorHAnsi" w:eastAsiaTheme="minorHAnsi" w:hAnsiTheme="minorHAnsi" w:hint="eastAsia"/>
        </w:rPr>
        <w:t>Kim, Jungsuk (2011)</w:t>
      </w:r>
      <w:r w:rsidR="002F154C" w:rsidRPr="00741D11">
        <w:rPr>
          <w:rFonts w:asciiTheme="minorHAnsi" w:eastAsiaTheme="minorHAnsi" w:hAnsiTheme="minorHAnsi" w:hint="eastAsia"/>
        </w:rPr>
        <w:t>.</w:t>
      </w:r>
      <w:r w:rsidRPr="00741D11">
        <w:rPr>
          <w:rFonts w:asciiTheme="minorHAnsi" w:eastAsiaTheme="minorHAnsi" w:hAnsiTheme="minorHAnsi" w:hint="eastAsia"/>
        </w:rPr>
        <w:t xml:space="preserve"> </w:t>
      </w:r>
      <w:r w:rsidR="004B3632" w:rsidRPr="00741D11">
        <w:rPr>
          <w:rFonts w:asciiTheme="minorHAnsi" w:eastAsiaTheme="minorHAnsi" w:hAnsiTheme="minorHAnsi"/>
        </w:rPr>
        <w:t>“</w:t>
      </w:r>
      <w:r w:rsidR="004B3632" w:rsidRPr="00741D11">
        <w:rPr>
          <w:rFonts w:asciiTheme="minorHAnsi" w:eastAsiaTheme="minorHAnsi" w:hAnsiTheme="minorHAnsi" w:hint="eastAsia"/>
        </w:rPr>
        <w:t xml:space="preserve">The Single Elderly Household in the Aging Society </w:t>
      </w:r>
      <w:r w:rsidR="004B3632" w:rsidRPr="00741D11">
        <w:rPr>
          <w:rFonts w:asciiTheme="minorHAnsi" w:eastAsiaTheme="minorHAnsi" w:hAnsiTheme="minorHAnsi"/>
        </w:rPr>
        <w:t>–</w:t>
      </w:r>
      <w:r w:rsidR="004B3632" w:rsidRPr="00741D11">
        <w:rPr>
          <w:rFonts w:asciiTheme="minorHAnsi" w:eastAsiaTheme="minorHAnsi" w:hAnsiTheme="minorHAnsi" w:hint="eastAsia"/>
        </w:rPr>
        <w:t>Characteristics and Policy Implication of Income Changes,</w:t>
      </w:r>
      <w:r w:rsidR="004B3632" w:rsidRPr="00741D11">
        <w:rPr>
          <w:rFonts w:asciiTheme="minorHAnsi" w:eastAsiaTheme="minorHAnsi" w:hAnsiTheme="minorHAnsi"/>
        </w:rPr>
        <w:t>”</w:t>
      </w:r>
      <w:r w:rsidR="004B3632" w:rsidRPr="00741D11">
        <w:rPr>
          <w:rFonts w:asciiTheme="minorHAnsi" w:eastAsiaTheme="minorHAnsi" w:hAnsiTheme="minorHAnsi" w:hint="eastAsia"/>
        </w:rPr>
        <w:t xml:space="preserve"> SERI Economic Focus, Vol. 357.</w:t>
      </w:r>
    </w:p>
    <w:p w:rsidR="00255A87" w:rsidRPr="00741D11" w:rsidRDefault="00255A87" w:rsidP="006D026B">
      <w:pPr>
        <w:ind w:firstLine="210"/>
        <w:rPr>
          <w:rFonts w:asciiTheme="minorHAnsi" w:eastAsiaTheme="minorHAnsi" w:hAnsiTheme="minorHAnsi"/>
          <w:i/>
        </w:rPr>
      </w:pPr>
      <w:r w:rsidRPr="00741D11">
        <w:rPr>
          <w:rFonts w:asciiTheme="minorHAnsi" w:eastAsiaTheme="minorHAnsi" w:hAnsiTheme="minorHAnsi" w:hint="eastAsia"/>
        </w:rPr>
        <w:t>Kim, Kyusung</w:t>
      </w:r>
      <w:r w:rsidR="00FA2B40">
        <w:rPr>
          <w:rFonts w:asciiTheme="minorHAnsi" w:eastAsiaTheme="minorHAnsi" w:hAnsiTheme="minorHAnsi" w:hint="eastAsia"/>
        </w:rPr>
        <w:t xml:space="preserve"> </w:t>
      </w:r>
      <w:r w:rsidRPr="00741D11">
        <w:rPr>
          <w:rFonts w:asciiTheme="minorHAnsi" w:eastAsiaTheme="minorHAnsi" w:hAnsiTheme="minorHAnsi" w:hint="eastAsia"/>
        </w:rPr>
        <w:t>(2012). 7</w:t>
      </w:r>
      <w:r w:rsidRPr="00741D11">
        <w:rPr>
          <w:rFonts w:asciiTheme="minorHAnsi" w:eastAsiaTheme="minorHAnsi" w:hAnsiTheme="minorHAnsi" w:hint="eastAsia"/>
          <w:vertAlign w:val="superscript"/>
        </w:rPr>
        <w:t>th</w:t>
      </w:r>
      <w:r w:rsidRPr="00741D11">
        <w:rPr>
          <w:rFonts w:asciiTheme="minorHAnsi" w:eastAsiaTheme="minorHAnsi" w:hAnsiTheme="minorHAnsi" w:hint="eastAsia"/>
        </w:rPr>
        <w:t xml:space="preserve"> Korean Education &amp; Employment Panel, KRIVET, 1-42.</w:t>
      </w:r>
    </w:p>
    <w:p w:rsidR="009058A6" w:rsidRPr="00741D11" w:rsidRDefault="009058A6" w:rsidP="006D026B">
      <w:pPr>
        <w:ind w:firstLine="210"/>
        <w:rPr>
          <w:rFonts w:asciiTheme="minorHAnsi" w:eastAsiaTheme="minorHAnsi" w:hAnsiTheme="minorHAnsi"/>
          <w:i/>
        </w:rPr>
      </w:pPr>
      <w:r w:rsidRPr="00741D11">
        <w:rPr>
          <w:rFonts w:asciiTheme="minorHAnsi" w:eastAsiaTheme="minorHAnsi" w:hAnsiTheme="minorHAnsi" w:hint="eastAsia"/>
        </w:rPr>
        <w:t>Kim, Sujung and Kim, Jungsuk (2011)</w:t>
      </w:r>
      <w:r w:rsidR="007E682F" w:rsidRPr="00741D11">
        <w:rPr>
          <w:rFonts w:asciiTheme="minorHAnsi" w:eastAsiaTheme="minorHAnsi" w:hAnsiTheme="minorHAnsi" w:hint="eastAsia"/>
        </w:rPr>
        <w:t xml:space="preserve">, </w:t>
      </w:r>
      <w:r w:rsidR="007E682F" w:rsidRPr="00741D11">
        <w:rPr>
          <w:rFonts w:asciiTheme="minorHAnsi" w:eastAsiaTheme="minorHAnsi" w:hAnsiTheme="minorHAnsi"/>
        </w:rPr>
        <w:t>“</w:t>
      </w:r>
      <w:r w:rsidR="007E682F" w:rsidRPr="00741D11">
        <w:rPr>
          <w:rFonts w:asciiTheme="minorHAnsi" w:eastAsiaTheme="minorHAnsi" w:hAnsiTheme="minorHAnsi" w:hint="eastAsia"/>
        </w:rPr>
        <w:t xml:space="preserve">The Poverty of Elderly Married Households: the </w:t>
      </w:r>
      <w:r w:rsidR="007E682F" w:rsidRPr="00741D11">
        <w:rPr>
          <w:rFonts w:asciiTheme="minorHAnsi" w:eastAsiaTheme="minorHAnsi" w:hAnsiTheme="minorHAnsi" w:hint="eastAsia"/>
        </w:rPr>
        <w:lastRenderedPageBreak/>
        <w:t>Effect of Sex and Jobs</w:t>
      </w:r>
      <w:r w:rsidR="007E682F" w:rsidRPr="00741D11">
        <w:rPr>
          <w:rFonts w:asciiTheme="minorHAnsi" w:eastAsiaTheme="minorHAnsi" w:hAnsiTheme="minorHAnsi"/>
        </w:rPr>
        <w:t>,”</w:t>
      </w:r>
      <w:r w:rsidR="007E682F" w:rsidRPr="00741D11">
        <w:rPr>
          <w:rFonts w:asciiTheme="minorHAnsi" w:eastAsiaTheme="minorHAnsi" w:hAnsiTheme="minorHAnsi" w:hint="eastAsia"/>
        </w:rPr>
        <w:t xml:space="preserve"> Family and Culture, 23(3), 63-91.</w:t>
      </w:r>
    </w:p>
    <w:p w:rsidR="008E5F97" w:rsidRDefault="006D026B" w:rsidP="005249F7">
      <w:pPr>
        <w:rPr>
          <w:rFonts w:asciiTheme="minorHAnsi" w:eastAsiaTheme="minorHAnsi" w:hAnsiTheme="minorHAnsi"/>
        </w:rPr>
      </w:pPr>
      <w:r w:rsidRPr="00741D11">
        <w:rPr>
          <w:rFonts w:asciiTheme="minorHAnsi" w:eastAsiaTheme="minorHAnsi" w:hAnsiTheme="minorHAnsi" w:hint="eastAsia"/>
        </w:rPr>
        <w:t xml:space="preserve">----------. 2012. Insecure &amp; Unequal: Poverty and </w:t>
      </w:r>
      <w:r w:rsidR="009E4861" w:rsidRPr="00741D11">
        <w:rPr>
          <w:rFonts w:asciiTheme="minorHAnsi" w:eastAsiaTheme="minorHAnsi" w:hAnsiTheme="minorHAnsi" w:hint="eastAsia"/>
        </w:rPr>
        <w:t>Income among Women and Families 2000-2011 (</w:t>
      </w:r>
      <w:hyperlink r:id="rId23" w:history="1">
        <w:r w:rsidR="009A449F" w:rsidRPr="00741D11">
          <w:rPr>
            <w:rStyle w:val="a7"/>
            <w:rFonts w:asciiTheme="minorHAnsi" w:eastAsiaTheme="minorHAnsi" w:hAnsiTheme="minorHAnsi" w:hint="eastAsia"/>
          </w:rPr>
          <w:t>www.nwlc.org</w:t>
        </w:r>
      </w:hyperlink>
      <w:r w:rsidR="009E4861" w:rsidRPr="00741D11">
        <w:rPr>
          <w:rFonts w:asciiTheme="minorHAnsi" w:eastAsiaTheme="minorHAnsi" w:hAnsiTheme="minorHAnsi" w:hint="eastAsia"/>
        </w:rPr>
        <w:t>).</w:t>
      </w:r>
    </w:p>
    <w:p w:rsidR="000272CC" w:rsidRDefault="000272CC" w:rsidP="000272CC">
      <w:pPr>
        <w:ind w:firstLine="210"/>
        <w:rPr>
          <w:rFonts w:asciiTheme="minorHAnsi" w:eastAsiaTheme="minorHAnsi" w:hAnsiTheme="minorHAnsi"/>
        </w:rPr>
      </w:pPr>
      <w:r>
        <w:rPr>
          <w:rFonts w:asciiTheme="minorHAnsi" w:eastAsiaTheme="minorHAnsi" w:hAnsiTheme="minorHAnsi" w:hint="eastAsia"/>
        </w:rPr>
        <w:t>National Women</w:t>
      </w:r>
      <w:r>
        <w:rPr>
          <w:rFonts w:asciiTheme="minorHAnsi" w:eastAsiaTheme="minorHAnsi" w:hAnsiTheme="minorHAnsi"/>
        </w:rPr>
        <w:t>’</w:t>
      </w:r>
      <w:r>
        <w:rPr>
          <w:rFonts w:asciiTheme="minorHAnsi" w:eastAsiaTheme="minorHAnsi" w:hAnsiTheme="minorHAnsi" w:hint="eastAsia"/>
        </w:rPr>
        <w:t xml:space="preserve">s Law Center (2010), </w:t>
      </w:r>
      <w:r>
        <w:rPr>
          <w:rFonts w:asciiTheme="minorHAnsi" w:eastAsiaTheme="minorHAnsi" w:hAnsiTheme="minorHAnsi"/>
        </w:rPr>
        <w:t>“</w:t>
      </w:r>
      <w:r>
        <w:rPr>
          <w:rFonts w:asciiTheme="minorHAnsi" w:eastAsiaTheme="minorHAnsi" w:hAnsiTheme="minorHAnsi" w:hint="eastAsia"/>
        </w:rPr>
        <w:t>Poverty among Women and Families, 2000-2009: Great Recession Brings Highest Rate in 15 Years,</w:t>
      </w:r>
      <w:r>
        <w:rPr>
          <w:rFonts w:asciiTheme="minorHAnsi" w:eastAsiaTheme="minorHAnsi" w:hAnsiTheme="minorHAnsi"/>
        </w:rPr>
        <w:t>”</w:t>
      </w:r>
      <w:r>
        <w:rPr>
          <w:rFonts w:asciiTheme="minorHAnsi" w:eastAsiaTheme="minorHAnsi" w:hAnsiTheme="minorHAnsi" w:hint="eastAsia"/>
        </w:rPr>
        <w:t xml:space="preserve"> </w:t>
      </w:r>
      <w:hyperlink r:id="rId24" w:history="1">
        <w:r w:rsidRPr="003E4A8C">
          <w:rPr>
            <w:rStyle w:val="a7"/>
            <w:rFonts w:asciiTheme="minorHAnsi" w:eastAsiaTheme="minorHAnsi" w:hAnsiTheme="minorHAnsi" w:hint="eastAsia"/>
          </w:rPr>
          <w:t>http://www.nwlc.org/resource/poverty</w:t>
        </w:r>
      </w:hyperlink>
      <w:r>
        <w:rPr>
          <w:rFonts w:asciiTheme="minorHAnsi" w:eastAsiaTheme="minorHAnsi" w:hAnsiTheme="minorHAnsi" w:hint="eastAsia"/>
        </w:rPr>
        <w:t>.</w:t>
      </w:r>
    </w:p>
    <w:p w:rsidR="003231CA" w:rsidRDefault="003231CA" w:rsidP="003231CA">
      <w:pPr>
        <w:ind w:firstLineChars="100" w:firstLine="220"/>
        <w:rPr>
          <w:rFonts w:asciiTheme="minorHAnsi" w:eastAsiaTheme="minorHAnsi" w:hAnsiTheme="minorHAnsi"/>
        </w:rPr>
      </w:pPr>
      <w:r>
        <w:rPr>
          <w:rFonts w:asciiTheme="minorHAnsi" w:eastAsiaTheme="minorHAnsi" w:hAnsiTheme="minorHAnsi" w:hint="eastAsia"/>
        </w:rPr>
        <w:t xml:space="preserve">Seo, Jinkou (2001), </w:t>
      </w:r>
      <w:r>
        <w:rPr>
          <w:rFonts w:asciiTheme="minorHAnsi" w:eastAsiaTheme="minorHAnsi" w:hAnsiTheme="minorHAnsi"/>
        </w:rPr>
        <w:t>“</w:t>
      </w:r>
      <w:r>
        <w:rPr>
          <w:rFonts w:asciiTheme="minorHAnsi" w:eastAsiaTheme="minorHAnsi" w:hAnsiTheme="minorHAnsi" w:hint="eastAsia"/>
        </w:rPr>
        <w:t>Analysis Method of Panel Data,</w:t>
      </w:r>
      <w:r>
        <w:rPr>
          <w:rFonts w:asciiTheme="minorHAnsi" w:eastAsiaTheme="minorHAnsi" w:hAnsiTheme="minorHAnsi"/>
        </w:rPr>
        <w:t>”</w:t>
      </w:r>
      <w:r>
        <w:rPr>
          <w:rFonts w:asciiTheme="minorHAnsi" w:eastAsiaTheme="minorHAnsi" w:hAnsiTheme="minorHAnsi" w:hint="eastAsia"/>
        </w:rPr>
        <w:t xml:space="preserve"> Rural Economics, 24(2), 93-102</w:t>
      </w:r>
    </w:p>
    <w:p w:rsidR="008E5F97" w:rsidRDefault="008E5F97" w:rsidP="003231CA">
      <w:pPr>
        <w:ind w:firstLineChars="100" w:firstLine="220"/>
        <w:rPr>
          <w:rFonts w:asciiTheme="minorHAnsi" w:eastAsiaTheme="minorHAnsi" w:hAnsiTheme="minorHAnsi"/>
        </w:rPr>
      </w:pPr>
      <w:r>
        <w:rPr>
          <w:rFonts w:asciiTheme="minorHAnsi" w:eastAsiaTheme="minorHAnsi" w:hAnsiTheme="minorHAnsi" w:hint="eastAsia"/>
        </w:rPr>
        <w:t>Shon and Kim(2007). Poverty and Social Welfare Policy, Chungmok Institute.</w:t>
      </w:r>
    </w:p>
    <w:p w:rsidR="004C6FD8" w:rsidRDefault="004C6FD8" w:rsidP="003231CA">
      <w:pPr>
        <w:ind w:firstLineChars="100" w:firstLine="220"/>
        <w:rPr>
          <w:rFonts w:asciiTheme="minorHAnsi" w:eastAsiaTheme="minorHAnsi" w:hAnsiTheme="minorHAnsi"/>
          <w:i/>
        </w:rPr>
      </w:pPr>
      <w:r>
        <w:rPr>
          <w:rFonts w:asciiTheme="minorHAnsi" w:eastAsiaTheme="minorHAnsi" w:hAnsiTheme="minorHAnsi" w:hint="eastAsia"/>
        </w:rPr>
        <w:t xml:space="preserve">Suk, Sanwhun (2010). </w:t>
      </w:r>
      <w:r w:rsidR="007B6413">
        <w:rPr>
          <w:rFonts w:asciiTheme="minorHAnsi" w:eastAsiaTheme="minorHAnsi" w:hAnsiTheme="minorHAnsi"/>
        </w:rPr>
        <w:t>“Analysis</w:t>
      </w:r>
      <w:r>
        <w:rPr>
          <w:rFonts w:asciiTheme="minorHAnsi" w:eastAsiaTheme="minorHAnsi" w:hAnsiTheme="minorHAnsi" w:hint="eastAsia"/>
        </w:rPr>
        <w:t xml:space="preserve"> of the Effects of Poverty Reduction </w:t>
      </w:r>
      <w:r w:rsidR="007B6413">
        <w:rPr>
          <w:rFonts w:asciiTheme="minorHAnsi" w:eastAsiaTheme="minorHAnsi" w:hAnsiTheme="minorHAnsi" w:hint="eastAsia"/>
        </w:rPr>
        <w:t>by the Basic Aging Pension System,</w:t>
      </w:r>
      <w:r w:rsidR="007B6413">
        <w:rPr>
          <w:rFonts w:asciiTheme="minorHAnsi" w:eastAsiaTheme="minorHAnsi" w:hAnsiTheme="minorHAnsi"/>
        </w:rPr>
        <w:t>”</w:t>
      </w:r>
      <w:r w:rsidR="007B6413">
        <w:rPr>
          <w:rFonts w:asciiTheme="minorHAnsi" w:eastAsiaTheme="minorHAnsi" w:hAnsiTheme="minorHAnsi" w:hint="eastAsia"/>
        </w:rPr>
        <w:t xml:space="preserve"> Journal of Welfare for the Aged, Vol. 50: 335-352. </w:t>
      </w:r>
    </w:p>
    <w:p w:rsidR="009A449F" w:rsidRDefault="009A449F" w:rsidP="009058A6">
      <w:pPr>
        <w:ind w:firstLine="210"/>
        <w:rPr>
          <w:rFonts w:asciiTheme="minorHAnsi" w:eastAsiaTheme="minorHAnsi" w:hAnsiTheme="minorHAnsi"/>
        </w:rPr>
      </w:pPr>
      <w:r w:rsidRPr="00741D11">
        <w:rPr>
          <w:rFonts w:asciiTheme="minorHAnsi" w:eastAsiaTheme="minorHAnsi" w:hAnsiTheme="minorHAnsi" w:hint="eastAsia"/>
        </w:rPr>
        <w:t xml:space="preserve">Suk, Jungeun and Kim, Junggi (2007). </w:t>
      </w:r>
      <w:r w:rsidRPr="00741D11">
        <w:rPr>
          <w:rFonts w:asciiTheme="minorHAnsi" w:eastAsiaTheme="minorHAnsi" w:hAnsiTheme="minorHAnsi"/>
        </w:rPr>
        <w:t>“</w:t>
      </w:r>
      <w:r w:rsidRPr="00741D11">
        <w:rPr>
          <w:rFonts w:asciiTheme="minorHAnsi" w:eastAsiaTheme="minorHAnsi" w:hAnsiTheme="minorHAnsi" w:hint="eastAsia"/>
        </w:rPr>
        <w:t>The Difference of Income Level and the Determinant Factors of Income Source,</w:t>
      </w:r>
      <w:r w:rsidRPr="00741D11">
        <w:rPr>
          <w:rFonts w:asciiTheme="minorHAnsi" w:eastAsiaTheme="minorHAnsi" w:hAnsiTheme="minorHAnsi"/>
        </w:rPr>
        <w:t>”</w:t>
      </w:r>
      <w:r w:rsidRPr="00741D11">
        <w:rPr>
          <w:rFonts w:asciiTheme="minorHAnsi" w:eastAsiaTheme="minorHAnsi" w:hAnsiTheme="minorHAnsi" w:hint="eastAsia"/>
        </w:rPr>
        <w:t xml:space="preserve"> </w:t>
      </w:r>
      <w:r w:rsidR="008A56D5" w:rsidRPr="00741D11">
        <w:rPr>
          <w:rFonts w:asciiTheme="minorHAnsi" w:eastAsiaTheme="minorHAnsi" w:hAnsiTheme="minorHAnsi" w:hint="eastAsia"/>
        </w:rPr>
        <w:t xml:space="preserve">Journal of </w:t>
      </w:r>
      <w:r w:rsidR="00036094" w:rsidRPr="00741D11">
        <w:rPr>
          <w:rFonts w:asciiTheme="minorHAnsi" w:eastAsiaTheme="minorHAnsi" w:hAnsiTheme="minorHAnsi"/>
        </w:rPr>
        <w:t>the</w:t>
      </w:r>
      <w:r w:rsidR="008A56D5" w:rsidRPr="00741D11">
        <w:rPr>
          <w:rFonts w:asciiTheme="minorHAnsi" w:eastAsiaTheme="minorHAnsi" w:hAnsiTheme="minorHAnsi" w:hint="eastAsia"/>
        </w:rPr>
        <w:t xml:space="preserve"> Korean Gerontology, 27(1): 1-22.</w:t>
      </w:r>
    </w:p>
    <w:p w:rsidR="000272CC" w:rsidRDefault="00C733D4" w:rsidP="009058A6">
      <w:pPr>
        <w:ind w:firstLine="210"/>
        <w:rPr>
          <w:rFonts w:asciiTheme="minorHAnsi" w:eastAsiaTheme="minorHAnsi" w:hAnsiTheme="minorHAnsi"/>
        </w:rPr>
      </w:pPr>
      <w:hyperlink r:id="rId25" w:history="1">
        <w:r w:rsidR="000272CC" w:rsidRPr="003E4A8C">
          <w:rPr>
            <w:rStyle w:val="a7"/>
            <w:rFonts w:asciiTheme="minorHAnsi" w:eastAsiaTheme="minorHAnsi" w:hAnsiTheme="minorHAnsi" w:hint="eastAsia"/>
          </w:rPr>
          <w:t>http://www.index.go.kr</w:t>
        </w:r>
      </w:hyperlink>
      <w:r w:rsidR="000272CC">
        <w:rPr>
          <w:rFonts w:asciiTheme="minorHAnsi" w:eastAsiaTheme="minorHAnsi" w:hAnsiTheme="minorHAnsi" w:hint="eastAsia"/>
        </w:rPr>
        <w:t>: 2013.01.07</w:t>
      </w:r>
    </w:p>
    <w:p w:rsidR="00885E5F" w:rsidRDefault="00C733D4" w:rsidP="00885E5F">
      <w:pPr>
        <w:ind w:firstLine="210"/>
        <w:rPr>
          <w:rStyle w:val="a7"/>
          <w:rFonts w:ascii="Arial Unicode MS" w:eastAsia="Arial Unicode MS" w:hAnsi="Arial Unicode MS" w:cs="Arial Unicode MS"/>
          <w:spacing w:val="-6"/>
          <w:szCs w:val="18"/>
          <w:u w:val="none"/>
          <w:shd w:val="clear" w:color="auto" w:fill="FFFFFF"/>
        </w:rPr>
      </w:pPr>
      <w:hyperlink r:id="rId26" w:history="1">
        <w:r w:rsidR="00832529" w:rsidRPr="004123AB">
          <w:rPr>
            <w:rStyle w:val="a7"/>
            <w:rFonts w:ascii="Arial Unicode MS" w:eastAsia="Arial Unicode MS" w:hAnsi="Arial Unicode MS" w:cs="Arial Unicode MS" w:hint="eastAsia"/>
            <w:spacing w:val="-6"/>
            <w:szCs w:val="18"/>
            <w:shd w:val="clear" w:color="auto" w:fill="FFFFFF"/>
          </w:rPr>
          <w:t>http://sgis.nso.go.kr/pyramid/view_country.asp 2013.01.08</w:t>
        </w:r>
      </w:hyperlink>
    </w:p>
    <w:p w:rsidR="00832529" w:rsidRPr="00885E5F" w:rsidRDefault="00C733D4" w:rsidP="00885E5F">
      <w:pPr>
        <w:ind w:firstLine="210"/>
        <w:rPr>
          <w:rFonts w:ascii="Arial Unicode MS" w:eastAsia="Arial Unicode MS" w:hAnsi="Arial Unicode MS" w:cs="Arial Unicode MS"/>
          <w:color w:val="0000FF" w:themeColor="hyperlink"/>
          <w:spacing w:val="-6"/>
          <w:szCs w:val="18"/>
          <w:u w:val="single"/>
          <w:shd w:val="clear" w:color="auto" w:fill="FFFFFF"/>
        </w:rPr>
      </w:pPr>
      <w:hyperlink r:id="rId27" w:history="1">
        <w:r w:rsidR="00832529" w:rsidRPr="004123AB">
          <w:rPr>
            <w:rStyle w:val="a7"/>
            <w:rFonts w:ascii="Arial Unicode MS" w:eastAsia="Arial Unicode MS" w:hAnsi="Arial Unicode MS" w:cs="Arial Unicode MS" w:hint="eastAsia"/>
            <w:spacing w:val="-6"/>
            <w:szCs w:val="18"/>
            <w:shd w:val="clear" w:color="auto" w:fill="FFFFFF"/>
          </w:rPr>
          <w:t>http://www.nso.go.kr</w:t>
        </w:r>
      </w:hyperlink>
      <w:r w:rsidR="00832529">
        <w:rPr>
          <w:rStyle w:val="a7"/>
          <w:rFonts w:ascii="Arial Unicode MS" w:eastAsia="Arial Unicode MS" w:hAnsi="Arial Unicode MS" w:cs="Arial Unicode MS" w:hint="eastAsia"/>
          <w:spacing w:val="-6"/>
          <w:szCs w:val="18"/>
          <w:u w:val="none"/>
          <w:shd w:val="clear" w:color="auto" w:fill="FFFFFF"/>
        </w:rPr>
        <w:t>: 08</w:t>
      </w:r>
      <w:proofErr w:type="gramStart"/>
      <w:r w:rsidR="00832529">
        <w:rPr>
          <w:rStyle w:val="a7"/>
          <w:rFonts w:ascii="Arial Unicode MS" w:eastAsia="Arial Unicode MS" w:hAnsi="Arial Unicode MS" w:cs="Arial Unicode MS" w:hint="eastAsia"/>
          <w:spacing w:val="-6"/>
          <w:szCs w:val="18"/>
          <w:u w:val="none"/>
          <w:shd w:val="clear" w:color="auto" w:fill="FFFFFF"/>
        </w:rPr>
        <w:t>,03</w:t>
      </w:r>
      <w:proofErr w:type="gramEnd"/>
      <w:r w:rsidR="00832529">
        <w:rPr>
          <w:rStyle w:val="a7"/>
          <w:rFonts w:ascii="Arial Unicode MS" w:eastAsia="Arial Unicode MS" w:hAnsi="Arial Unicode MS" w:cs="Arial Unicode MS" w:hint="eastAsia"/>
          <w:spacing w:val="-6"/>
          <w:szCs w:val="18"/>
          <w:u w:val="none"/>
          <w:shd w:val="clear" w:color="auto" w:fill="FFFFFF"/>
        </w:rPr>
        <w:t>. 2013</w:t>
      </w:r>
    </w:p>
    <w:sectPr w:rsidR="00832529" w:rsidRPr="00885E5F" w:rsidSect="001D1B22">
      <w:footnotePr>
        <w:numStart w:val="2"/>
      </w:footnotePr>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3D4" w:rsidRDefault="00C733D4" w:rsidP="000C545B">
      <w:pPr>
        <w:rPr>
          <w:rFonts w:hint="eastAsia"/>
        </w:rPr>
      </w:pPr>
      <w:r>
        <w:separator/>
      </w:r>
    </w:p>
  </w:endnote>
  <w:endnote w:type="continuationSeparator" w:id="0">
    <w:p w:rsidR="00C733D4" w:rsidRDefault="00C733D4" w:rsidP="000C54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HY신명조">
    <w:panose1 w:val="02030600000101010101"/>
    <w:charset w:val="81"/>
    <w:family w:val="roman"/>
    <w:pitch w:val="variable"/>
    <w:sig w:usb0="900002A7" w:usb1="2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3D4" w:rsidRDefault="00C733D4" w:rsidP="000C545B">
      <w:pPr>
        <w:rPr>
          <w:rFonts w:hint="eastAsia"/>
        </w:rPr>
      </w:pPr>
      <w:r>
        <w:separator/>
      </w:r>
    </w:p>
  </w:footnote>
  <w:footnote w:type="continuationSeparator" w:id="0">
    <w:p w:rsidR="00C733D4" w:rsidRDefault="00C733D4" w:rsidP="000C545B">
      <w:pPr>
        <w:rPr>
          <w:rFonts w:hint="eastAsia"/>
        </w:rPr>
      </w:pPr>
      <w:r>
        <w:continuationSeparator/>
      </w:r>
    </w:p>
  </w:footnote>
  <w:footnote w:id="1">
    <w:p w:rsidR="006E2E0A" w:rsidRPr="006E2E0A" w:rsidRDefault="006E2E0A">
      <w:pPr>
        <w:pStyle w:val="ac"/>
        <w:rPr>
          <w:rFonts w:hint="eastAsia"/>
        </w:rPr>
      </w:pPr>
      <w:r>
        <w:rPr>
          <w:rStyle w:val="ad"/>
        </w:rPr>
        <w:t>*</w:t>
      </w:r>
      <w:r>
        <w:t xml:space="preserve"> </w:t>
      </w:r>
      <w:r>
        <w:rPr>
          <w:rFonts w:hint="eastAsia"/>
        </w:rPr>
        <w:t>This research was supported by the Daegu University Research Fund(20110274)</w:t>
      </w:r>
      <w:bookmarkStart w:id="0" w:name="_GoBack"/>
      <w:bookmarkEnd w:id="0"/>
    </w:p>
  </w:footnote>
  <w:footnote w:id="2">
    <w:p w:rsidR="006E2E0A" w:rsidRDefault="006E2E0A">
      <w:pPr>
        <w:pStyle w:val="ac"/>
        <w:rPr>
          <w:rFonts w:hint="eastAsia"/>
        </w:rPr>
      </w:pPr>
      <w:r>
        <w:rPr>
          <w:rStyle w:val="ad"/>
        </w:rPr>
        <w:t>**</w:t>
      </w:r>
      <w:r>
        <w:t xml:space="preserve"> </w:t>
      </w:r>
      <w:r>
        <w:rPr>
          <w:rFonts w:hint="eastAsia"/>
        </w:rPr>
        <w:t>Corresponding Author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D5785"/>
    <w:multiLevelType w:val="hybridMultilevel"/>
    <w:tmpl w:val="289AE220"/>
    <w:lvl w:ilvl="0" w:tplc="92A2C75C">
      <w:start w:val="1"/>
      <w:numFmt w:val="upperRoman"/>
      <w:lvlText w:val="%1."/>
      <w:lvlJc w:val="left"/>
      <w:pPr>
        <w:ind w:left="1120" w:hanging="720"/>
      </w:pPr>
      <w:rPr>
        <w:rFonts w:hint="default"/>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5D427CBA"/>
    <w:multiLevelType w:val="multilevel"/>
    <w:tmpl w:val="7134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574A0C"/>
    <w:multiLevelType w:val="hybridMultilevel"/>
    <w:tmpl w:val="BB0EBFEC"/>
    <w:lvl w:ilvl="0" w:tplc="F1B419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Start w:val="2"/>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14C"/>
    <w:rsid w:val="00013BE3"/>
    <w:rsid w:val="0001547D"/>
    <w:rsid w:val="00016D79"/>
    <w:rsid w:val="00020FA9"/>
    <w:rsid w:val="00022750"/>
    <w:rsid w:val="000272CC"/>
    <w:rsid w:val="00032B8F"/>
    <w:rsid w:val="00034990"/>
    <w:rsid w:val="00036094"/>
    <w:rsid w:val="000404E1"/>
    <w:rsid w:val="00045C69"/>
    <w:rsid w:val="00050015"/>
    <w:rsid w:val="00050C5D"/>
    <w:rsid w:val="00050E5F"/>
    <w:rsid w:val="00054579"/>
    <w:rsid w:val="00055217"/>
    <w:rsid w:val="00055C1E"/>
    <w:rsid w:val="0005767E"/>
    <w:rsid w:val="00064941"/>
    <w:rsid w:val="0006722C"/>
    <w:rsid w:val="000717E3"/>
    <w:rsid w:val="000804E0"/>
    <w:rsid w:val="000808CE"/>
    <w:rsid w:val="00085536"/>
    <w:rsid w:val="0008785B"/>
    <w:rsid w:val="000963A4"/>
    <w:rsid w:val="000972C4"/>
    <w:rsid w:val="000A0275"/>
    <w:rsid w:val="000A3A1E"/>
    <w:rsid w:val="000B1FCB"/>
    <w:rsid w:val="000B58BA"/>
    <w:rsid w:val="000C2202"/>
    <w:rsid w:val="000C545B"/>
    <w:rsid w:val="000C6A40"/>
    <w:rsid w:val="000C7A3B"/>
    <w:rsid w:val="000D4954"/>
    <w:rsid w:val="000E2763"/>
    <w:rsid w:val="000F185C"/>
    <w:rsid w:val="000F1EA0"/>
    <w:rsid w:val="000F56C0"/>
    <w:rsid w:val="00102876"/>
    <w:rsid w:val="00103128"/>
    <w:rsid w:val="00105EAC"/>
    <w:rsid w:val="00107EE1"/>
    <w:rsid w:val="00110683"/>
    <w:rsid w:val="00112BDB"/>
    <w:rsid w:val="00112EA1"/>
    <w:rsid w:val="001133A8"/>
    <w:rsid w:val="001133F4"/>
    <w:rsid w:val="00113AEA"/>
    <w:rsid w:val="00113C0D"/>
    <w:rsid w:val="0012503F"/>
    <w:rsid w:val="00127E69"/>
    <w:rsid w:val="00127E78"/>
    <w:rsid w:val="00131205"/>
    <w:rsid w:val="00133331"/>
    <w:rsid w:val="00133C17"/>
    <w:rsid w:val="00134160"/>
    <w:rsid w:val="0013460A"/>
    <w:rsid w:val="001352E9"/>
    <w:rsid w:val="00136E84"/>
    <w:rsid w:val="00140284"/>
    <w:rsid w:val="00140802"/>
    <w:rsid w:val="001410CA"/>
    <w:rsid w:val="001436FC"/>
    <w:rsid w:val="0014552A"/>
    <w:rsid w:val="0014733F"/>
    <w:rsid w:val="001505A1"/>
    <w:rsid w:val="00152878"/>
    <w:rsid w:val="00153059"/>
    <w:rsid w:val="00161BC5"/>
    <w:rsid w:val="001706F2"/>
    <w:rsid w:val="0017793B"/>
    <w:rsid w:val="001805E6"/>
    <w:rsid w:val="00180680"/>
    <w:rsid w:val="001840D2"/>
    <w:rsid w:val="001912E4"/>
    <w:rsid w:val="00195A80"/>
    <w:rsid w:val="0019781D"/>
    <w:rsid w:val="001A0D35"/>
    <w:rsid w:val="001A0D3B"/>
    <w:rsid w:val="001A260A"/>
    <w:rsid w:val="001A27B2"/>
    <w:rsid w:val="001A73CA"/>
    <w:rsid w:val="001B0DFC"/>
    <w:rsid w:val="001B2EF0"/>
    <w:rsid w:val="001B3031"/>
    <w:rsid w:val="001B35E9"/>
    <w:rsid w:val="001C0EA2"/>
    <w:rsid w:val="001C2A93"/>
    <w:rsid w:val="001C2E55"/>
    <w:rsid w:val="001C327D"/>
    <w:rsid w:val="001D1B22"/>
    <w:rsid w:val="001D2D19"/>
    <w:rsid w:val="001D5948"/>
    <w:rsid w:val="001D6C85"/>
    <w:rsid w:val="001D6FCA"/>
    <w:rsid w:val="001E1D5C"/>
    <w:rsid w:val="001E3A88"/>
    <w:rsid w:val="001E41D5"/>
    <w:rsid w:val="001E69EC"/>
    <w:rsid w:val="001F0D96"/>
    <w:rsid w:val="001F1185"/>
    <w:rsid w:val="001F142C"/>
    <w:rsid w:val="001F145B"/>
    <w:rsid w:val="001F2D52"/>
    <w:rsid w:val="00203AD5"/>
    <w:rsid w:val="00213BC3"/>
    <w:rsid w:val="002239A6"/>
    <w:rsid w:val="00223C88"/>
    <w:rsid w:val="00233A70"/>
    <w:rsid w:val="00234C7D"/>
    <w:rsid w:val="00244B8E"/>
    <w:rsid w:val="0025310B"/>
    <w:rsid w:val="00255A87"/>
    <w:rsid w:val="002624DD"/>
    <w:rsid w:val="00262D1F"/>
    <w:rsid w:val="00263C5A"/>
    <w:rsid w:val="0027009F"/>
    <w:rsid w:val="0027018F"/>
    <w:rsid w:val="00271B99"/>
    <w:rsid w:val="002732C1"/>
    <w:rsid w:val="00274A05"/>
    <w:rsid w:val="00275AC2"/>
    <w:rsid w:val="00277605"/>
    <w:rsid w:val="00282A6C"/>
    <w:rsid w:val="00285DFB"/>
    <w:rsid w:val="00290203"/>
    <w:rsid w:val="00293640"/>
    <w:rsid w:val="0029677F"/>
    <w:rsid w:val="002A00B9"/>
    <w:rsid w:val="002A15E3"/>
    <w:rsid w:val="002A18A2"/>
    <w:rsid w:val="002A1B24"/>
    <w:rsid w:val="002A1F39"/>
    <w:rsid w:val="002A268E"/>
    <w:rsid w:val="002A38D6"/>
    <w:rsid w:val="002A47EF"/>
    <w:rsid w:val="002A5125"/>
    <w:rsid w:val="002B18E9"/>
    <w:rsid w:val="002B19A8"/>
    <w:rsid w:val="002B541D"/>
    <w:rsid w:val="002C0F3D"/>
    <w:rsid w:val="002C11AD"/>
    <w:rsid w:val="002C43DB"/>
    <w:rsid w:val="002D67C3"/>
    <w:rsid w:val="002E0868"/>
    <w:rsid w:val="002E36E5"/>
    <w:rsid w:val="002E7818"/>
    <w:rsid w:val="002F154C"/>
    <w:rsid w:val="002F3025"/>
    <w:rsid w:val="002F341D"/>
    <w:rsid w:val="00300708"/>
    <w:rsid w:val="00301B33"/>
    <w:rsid w:val="00302604"/>
    <w:rsid w:val="00302951"/>
    <w:rsid w:val="00303ECF"/>
    <w:rsid w:val="0030424D"/>
    <w:rsid w:val="003062B1"/>
    <w:rsid w:val="003073C2"/>
    <w:rsid w:val="00312787"/>
    <w:rsid w:val="0031537D"/>
    <w:rsid w:val="0031664F"/>
    <w:rsid w:val="00320143"/>
    <w:rsid w:val="003202D7"/>
    <w:rsid w:val="00320717"/>
    <w:rsid w:val="003231CA"/>
    <w:rsid w:val="00325107"/>
    <w:rsid w:val="003251CF"/>
    <w:rsid w:val="00330BC6"/>
    <w:rsid w:val="00331EA8"/>
    <w:rsid w:val="003351A8"/>
    <w:rsid w:val="00335806"/>
    <w:rsid w:val="003358A9"/>
    <w:rsid w:val="003405EE"/>
    <w:rsid w:val="00342276"/>
    <w:rsid w:val="003446DA"/>
    <w:rsid w:val="00351AF3"/>
    <w:rsid w:val="0035798B"/>
    <w:rsid w:val="003613D3"/>
    <w:rsid w:val="0036213A"/>
    <w:rsid w:val="00364349"/>
    <w:rsid w:val="0036685E"/>
    <w:rsid w:val="00366BE7"/>
    <w:rsid w:val="003748B9"/>
    <w:rsid w:val="00376AB9"/>
    <w:rsid w:val="00380575"/>
    <w:rsid w:val="00380A93"/>
    <w:rsid w:val="00382311"/>
    <w:rsid w:val="0038500D"/>
    <w:rsid w:val="00397F24"/>
    <w:rsid w:val="003B092B"/>
    <w:rsid w:val="003B25B9"/>
    <w:rsid w:val="003B5A6C"/>
    <w:rsid w:val="003B62F6"/>
    <w:rsid w:val="003C1CF0"/>
    <w:rsid w:val="003C231F"/>
    <w:rsid w:val="003C59BF"/>
    <w:rsid w:val="003D0C09"/>
    <w:rsid w:val="003D1B0E"/>
    <w:rsid w:val="003D66D6"/>
    <w:rsid w:val="003D7191"/>
    <w:rsid w:val="003D742B"/>
    <w:rsid w:val="003D7499"/>
    <w:rsid w:val="003E3342"/>
    <w:rsid w:val="003E4124"/>
    <w:rsid w:val="003F1749"/>
    <w:rsid w:val="003F1B3C"/>
    <w:rsid w:val="003F3906"/>
    <w:rsid w:val="003F6452"/>
    <w:rsid w:val="004030FA"/>
    <w:rsid w:val="004125F3"/>
    <w:rsid w:val="004127E0"/>
    <w:rsid w:val="00413113"/>
    <w:rsid w:val="004229B9"/>
    <w:rsid w:val="00424C29"/>
    <w:rsid w:val="00430F6B"/>
    <w:rsid w:val="0043492F"/>
    <w:rsid w:val="0043598E"/>
    <w:rsid w:val="00436E9B"/>
    <w:rsid w:val="00437380"/>
    <w:rsid w:val="004409E2"/>
    <w:rsid w:val="00443D91"/>
    <w:rsid w:val="00443E68"/>
    <w:rsid w:val="00444CBE"/>
    <w:rsid w:val="004454C8"/>
    <w:rsid w:val="004525BB"/>
    <w:rsid w:val="00455B02"/>
    <w:rsid w:val="004568B1"/>
    <w:rsid w:val="00463362"/>
    <w:rsid w:val="00471B7E"/>
    <w:rsid w:val="0047634E"/>
    <w:rsid w:val="00476862"/>
    <w:rsid w:val="00476D03"/>
    <w:rsid w:val="00477341"/>
    <w:rsid w:val="0048067A"/>
    <w:rsid w:val="00485946"/>
    <w:rsid w:val="004860AF"/>
    <w:rsid w:val="004914C9"/>
    <w:rsid w:val="004A1CFC"/>
    <w:rsid w:val="004A2B69"/>
    <w:rsid w:val="004B3632"/>
    <w:rsid w:val="004B608D"/>
    <w:rsid w:val="004C01A8"/>
    <w:rsid w:val="004C14C1"/>
    <w:rsid w:val="004C3F3A"/>
    <w:rsid w:val="004C6FD8"/>
    <w:rsid w:val="004D267B"/>
    <w:rsid w:val="004D277F"/>
    <w:rsid w:val="004E3FB8"/>
    <w:rsid w:val="004E61DA"/>
    <w:rsid w:val="004E785C"/>
    <w:rsid w:val="004F6DA4"/>
    <w:rsid w:val="005019FB"/>
    <w:rsid w:val="005037E4"/>
    <w:rsid w:val="00506A74"/>
    <w:rsid w:val="00506DDB"/>
    <w:rsid w:val="00511BDD"/>
    <w:rsid w:val="00517183"/>
    <w:rsid w:val="005249F7"/>
    <w:rsid w:val="005253D8"/>
    <w:rsid w:val="005262B9"/>
    <w:rsid w:val="00530C94"/>
    <w:rsid w:val="00535F80"/>
    <w:rsid w:val="005418DF"/>
    <w:rsid w:val="00550219"/>
    <w:rsid w:val="005505E5"/>
    <w:rsid w:val="0055385F"/>
    <w:rsid w:val="0056002C"/>
    <w:rsid w:val="0056167A"/>
    <w:rsid w:val="0056702E"/>
    <w:rsid w:val="00571229"/>
    <w:rsid w:val="00571C97"/>
    <w:rsid w:val="00572F42"/>
    <w:rsid w:val="00572F62"/>
    <w:rsid w:val="0058620B"/>
    <w:rsid w:val="00587576"/>
    <w:rsid w:val="00591857"/>
    <w:rsid w:val="005937E1"/>
    <w:rsid w:val="00596C84"/>
    <w:rsid w:val="005A0736"/>
    <w:rsid w:val="005A104B"/>
    <w:rsid w:val="005A1D96"/>
    <w:rsid w:val="005A252D"/>
    <w:rsid w:val="005A3AF3"/>
    <w:rsid w:val="005B4729"/>
    <w:rsid w:val="005B76BD"/>
    <w:rsid w:val="005C0516"/>
    <w:rsid w:val="005C1CCA"/>
    <w:rsid w:val="005D0E44"/>
    <w:rsid w:val="005D1AA1"/>
    <w:rsid w:val="005D3719"/>
    <w:rsid w:val="005D38D8"/>
    <w:rsid w:val="005D73A8"/>
    <w:rsid w:val="005E0315"/>
    <w:rsid w:val="005E5704"/>
    <w:rsid w:val="005E70D3"/>
    <w:rsid w:val="005E7A22"/>
    <w:rsid w:val="005F3C72"/>
    <w:rsid w:val="005F6D45"/>
    <w:rsid w:val="00600F06"/>
    <w:rsid w:val="00603AF7"/>
    <w:rsid w:val="00617B9D"/>
    <w:rsid w:val="00622EEA"/>
    <w:rsid w:val="00623DA6"/>
    <w:rsid w:val="0062545F"/>
    <w:rsid w:val="00630D5E"/>
    <w:rsid w:val="00636AAA"/>
    <w:rsid w:val="00637D5E"/>
    <w:rsid w:val="006401CC"/>
    <w:rsid w:val="00644527"/>
    <w:rsid w:val="006471D5"/>
    <w:rsid w:val="00651211"/>
    <w:rsid w:val="006560DB"/>
    <w:rsid w:val="006576B3"/>
    <w:rsid w:val="0066232E"/>
    <w:rsid w:val="00662835"/>
    <w:rsid w:val="00671B02"/>
    <w:rsid w:val="006807BC"/>
    <w:rsid w:val="0068114C"/>
    <w:rsid w:val="00686C6B"/>
    <w:rsid w:val="00686E62"/>
    <w:rsid w:val="0069133B"/>
    <w:rsid w:val="006928F6"/>
    <w:rsid w:val="006944CB"/>
    <w:rsid w:val="00694B09"/>
    <w:rsid w:val="00694D61"/>
    <w:rsid w:val="006A19B3"/>
    <w:rsid w:val="006A3F76"/>
    <w:rsid w:val="006B2701"/>
    <w:rsid w:val="006C5E12"/>
    <w:rsid w:val="006D026B"/>
    <w:rsid w:val="006D2960"/>
    <w:rsid w:val="006E2172"/>
    <w:rsid w:val="006E2E0A"/>
    <w:rsid w:val="006E2FE8"/>
    <w:rsid w:val="006E5572"/>
    <w:rsid w:val="006F0F55"/>
    <w:rsid w:val="006F2059"/>
    <w:rsid w:val="006F31C9"/>
    <w:rsid w:val="006F41A4"/>
    <w:rsid w:val="006F6F63"/>
    <w:rsid w:val="00700166"/>
    <w:rsid w:val="00707F03"/>
    <w:rsid w:val="00720407"/>
    <w:rsid w:val="00723669"/>
    <w:rsid w:val="00726912"/>
    <w:rsid w:val="007349A5"/>
    <w:rsid w:val="0073524F"/>
    <w:rsid w:val="00741D11"/>
    <w:rsid w:val="0074236D"/>
    <w:rsid w:val="007458DA"/>
    <w:rsid w:val="007528DB"/>
    <w:rsid w:val="00757420"/>
    <w:rsid w:val="00757693"/>
    <w:rsid w:val="0076240D"/>
    <w:rsid w:val="00767102"/>
    <w:rsid w:val="00771661"/>
    <w:rsid w:val="00781570"/>
    <w:rsid w:val="00783EA7"/>
    <w:rsid w:val="007843D1"/>
    <w:rsid w:val="00785A8E"/>
    <w:rsid w:val="00785CD0"/>
    <w:rsid w:val="00793191"/>
    <w:rsid w:val="007A1E06"/>
    <w:rsid w:val="007A5383"/>
    <w:rsid w:val="007A5498"/>
    <w:rsid w:val="007A5595"/>
    <w:rsid w:val="007B6413"/>
    <w:rsid w:val="007B7B6A"/>
    <w:rsid w:val="007C2962"/>
    <w:rsid w:val="007C30AA"/>
    <w:rsid w:val="007D0955"/>
    <w:rsid w:val="007D4A0D"/>
    <w:rsid w:val="007E1D8B"/>
    <w:rsid w:val="007E4B29"/>
    <w:rsid w:val="007E5529"/>
    <w:rsid w:val="007E5B37"/>
    <w:rsid w:val="007E682F"/>
    <w:rsid w:val="007E7929"/>
    <w:rsid w:val="007E7AC2"/>
    <w:rsid w:val="007F0591"/>
    <w:rsid w:val="007F2BDA"/>
    <w:rsid w:val="007F2C08"/>
    <w:rsid w:val="007F4BB4"/>
    <w:rsid w:val="007F62B5"/>
    <w:rsid w:val="0080044A"/>
    <w:rsid w:val="00800D62"/>
    <w:rsid w:val="00801765"/>
    <w:rsid w:val="00802307"/>
    <w:rsid w:val="00806390"/>
    <w:rsid w:val="00806F42"/>
    <w:rsid w:val="00811BD3"/>
    <w:rsid w:val="00812A56"/>
    <w:rsid w:val="0081429C"/>
    <w:rsid w:val="00814E03"/>
    <w:rsid w:val="008204D7"/>
    <w:rsid w:val="0082175C"/>
    <w:rsid w:val="0082286E"/>
    <w:rsid w:val="0082298B"/>
    <w:rsid w:val="008236A7"/>
    <w:rsid w:val="00824451"/>
    <w:rsid w:val="00824536"/>
    <w:rsid w:val="00831855"/>
    <w:rsid w:val="00832529"/>
    <w:rsid w:val="0083652C"/>
    <w:rsid w:val="00836533"/>
    <w:rsid w:val="008462CB"/>
    <w:rsid w:val="00852838"/>
    <w:rsid w:val="00856791"/>
    <w:rsid w:val="008567A1"/>
    <w:rsid w:val="00857139"/>
    <w:rsid w:val="00857B60"/>
    <w:rsid w:val="00861810"/>
    <w:rsid w:val="00861F58"/>
    <w:rsid w:val="00863B3D"/>
    <w:rsid w:val="00867040"/>
    <w:rsid w:val="00870094"/>
    <w:rsid w:val="0087274E"/>
    <w:rsid w:val="00877581"/>
    <w:rsid w:val="00885E5F"/>
    <w:rsid w:val="00890336"/>
    <w:rsid w:val="008938B5"/>
    <w:rsid w:val="00894FD5"/>
    <w:rsid w:val="00895C8C"/>
    <w:rsid w:val="008A028A"/>
    <w:rsid w:val="008A0644"/>
    <w:rsid w:val="008A1319"/>
    <w:rsid w:val="008A3F6D"/>
    <w:rsid w:val="008A414D"/>
    <w:rsid w:val="008A4DA6"/>
    <w:rsid w:val="008A56D5"/>
    <w:rsid w:val="008A7A31"/>
    <w:rsid w:val="008B3FBA"/>
    <w:rsid w:val="008B5597"/>
    <w:rsid w:val="008B6FC3"/>
    <w:rsid w:val="008C1B17"/>
    <w:rsid w:val="008C7851"/>
    <w:rsid w:val="008D72A7"/>
    <w:rsid w:val="008D75B4"/>
    <w:rsid w:val="008E0167"/>
    <w:rsid w:val="008E4F6A"/>
    <w:rsid w:val="008E5F97"/>
    <w:rsid w:val="008F08C0"/>
    <w:rsid w:val="008F19FB"/>
    <w:rsid w:val="008F27E7"/>
    <w:rsid w:val="0090167E"/>
    <w:rsid w:val="00902834"/>
    <w:rsid w:val="00903280"/>
    <w:rsid w:val="009034F3"/>
    <w:rsid w:val="00904598"/>
    <w:rsid w:val="009058A6"/>
    <w:rsid w:val="009062FE"/>
    <w:rsid w:val="00907BB2"/>
    <w:rsid w:val="00914E93"/>
    <w:rsid w:val="0091623D"/>
    <w:rsid w:val="0092067D"/>
    <w:rsid w:val="00920B3A"/>
    <w:rsid w:val="0093432E"/>
    <w:rsid w:val="009370F2"/>
    <w:rsid w:val="00940EC0"/>
    <w:rsid w:val="00941A58"/>
    <w:rsid w:val="00945DDE"/>
    <w:rsid w:val="009530C9"/>
    <w:rsid w:val="00955404"/>
    <w:rsid w:val="009601D1"/>
    <w:rsid w:val="00961B17"/>
    <w:rsid w:val="009623CB"/>
    <w:rsid w:val="009637E3"/>
    <w:rsid w:val="00973442"/>
    <w:rsid w:val="00977581"/>
    <w:rsid w:val="00980EFC"/>
    <w:rsid w:val="009814BA"/>
    <w:rsid w:val="00983236"/>
    <w:rsid w:val="00985E9A"/>
    <w:rsid w:val="00991F0A"/>
    <w:rsid w:val="00992E36"/>
    <w:rsid w:val="0099651A"/>
    <w:rsid w:val="009A0FB3"/>
    <w:rsid w:val="009A18B7"/>
    <w:rsid w:val="009A449F"/>
    <w:rsid w:val="009A7069"/>
    <w:rsid w:val="009A71AD"/>
    <w:rsid w:val="009B1616"/>
    <w:rsid w:val="009B4F73"/>
    <w:rsid w:val="009B7449"/>
    <w:rsid w:val="009B7A76"/>
    <w:rsid w:val="009C62B2"/>
    <w:rsid w:val="009C6D49"/>
    <w:rsid w:val="009C6EC5"/>
    <w:rsid w:val="009C6EE6"/>
    <w:rsid w:val="009C7437"/>
    <w:rsid w:val="009C7AA2"/>
    <w:rsid w:val="009D18C1"/>
    <w:rsid w:val="009D5417"/>
    <w:rsid w:val="009D7EE0"/>
    <w:rsid w:val="009E4861"/>
    <w:rsid w:val="009E5DF0"/>
    <w:rsid w:val="009E61A9"/>
    <w:rsid w:val="009E7906"/>
    <w:rsid w:val="009F186B"/>
    <w:rsid w:val="009F3671"/>
    <w:rsid w:val="00A040D1"/>
    <w:rsid w:val="00A04A47"/>
    <w:rsid w:val="00A062ED"/>
    <w:rsid w:val="00A07979"/>
    <w:rsid w:val="00A128A1"/>
    <w:rsid w:val="00A15572"/>
    <w:rsid w:val="00A20A95"/>
    <w:rsid w:val="00A22FC9"/>
    <w:rsid w:val="00A262EB"/>
    <w:rsid w:val="00A31ACA"/>
    <w:rsid w:val="00A37849"/>
    <w:rsid w:val="00A4026C"/>
    <w:rsid w:val="00A44DBA"/>
    <w:rsid w:val="00A46E6F"/>
    <w:rsid w:val="00A501F7"/>
    <w:rsid w:val="00A50C5B"/>
    <w:rsid w:val="00A55647"/>
    <w:rsid w:val="00A56CD9"/>
    <w:rsid w:val="00A62881"/>
    <w:rsid w:val="00A64AE3"/>
    <w:rsid w:val="00A673D2"/>
    <w:rsid w:val="00A70A96"/>
    <w:rsid w:val="00A757CB"/>
    <w:rsid w:val="00A8318F"/>
    <w:rsid w:val="00A849EB"/>
    <w:rsid w:val="00A84AB2"/>
    <w:rsid w:val="00A85ABC"/>
    <w:rsid w:val="00A866A3"/>
    <w:rsid w:val="00A9162A"/>
    <w:rsid w:val="00AA5F8E"/>
    <w:rsid w:val="00AB2EBD"/>
    <w:rsid w:val="00AB32E7"/>
    <w:rsid w:val="00AB3491"/>
    <w:rsid w:val="00AB3A75"/>
    <w:rsid w:val="00AB5D47"/>
    <w:rsid w:val="00AB7055"/>
    <w:rsid w:val="00AB7275"/>
    <w:rsid w:val="00AC144C"/>
    <w:rsid w:val="00AC5F5B"/>
    <w:rsid w:val="00AC728B"/>
    <w:rsid w:val="00AD04A1"/>
    <w:rsid w:val="00AD6914"/>
    <w:rsid w:val="00AE1083"/>
    <w:rsid w:val="00AE6C91"/>
    <w:rsid w:val="00AE74E5"/>
    <w:rsid w:val="00AF524A"/>
    <w:rsid w:val="00B01A34"/>
    <w:rsid w:val="00B03DF3"/>
    <w:rsid w:val="00B03F87"/>
    <w:rsid w:val="00B07BF3"/>
    <w:rsid w:val="00B116BB"/>
    <w:rsid w:val="00B14626"/>
    <w:rsid w:val="00B20265"/>
    <w:rsid w:val="00B21086"/>
    <w:rsid w:val="00B23031"/>
    <w:rsid w:val="00B23779"/>
    <w:rsid w:val="00B24C93"/>
    <w:rsid w:val="00B251FE"/>
    <w:rsid w:val="00B32EAF"/>
    <w:rsid w:val="00B33724"/>
    <w:rsid w:val="00B33D6C"/>
    <w:rsid w:val="00B4094B"/>
    <w:rsid w:val="00B46814"/>
    <w:rsid w:val="00B50AF9"/>
    <w:rsid w:val="00B5258A"/>
    <w:rsid w:val="00B52FDB"/>
    <w:rsid w:val="00B53A05"/>
    <w:rsid w:val="00B53C25"/>
    <w:rsid w:val="00B60BC5"/>
    <w:rsid w:val="00B61993"/>
    <w:rsid w:val="00B65AF9"/>
    <w:rsid w:val="00B65C02"/>
    <w:rsid w:val="00B7056C"/>
    <w:rsid w:val="00B7567C"/>
    <w:rsid w:val="00B819EB"/>
    <w:rsid w:val="00B91CFB"/>
    <w:rsid w:val="00B93B95"/>
    <w:rsid w:val="00B96B8D"/>
    <w:rsid w:val="00BB1324"/>
    <w:rsid w:val="00BB1C67"/>
    <w:rsid w:val="00BB6699"/>
    <w:rsid w:val="00BB6ADD"/>
    <w:rsid w:val="00BB6E3E"/>
    <w:rsid w:val="00BC05DD"/>
    <w:rsid w:val="00BC3FA9"/>
    <w:rsid w:val="00BC5C0A"/>
    <w:rsid w:val="00BC7BC5"/>
    <w:rsid w:val="00BC7EF6"/>
    <w:rsid w:val="00BD1D81"/>
    <w:rsid w:val="00BD223C"/>
    <w:rsid w:val="00BD676D"/>
    <w:rsid w:val="00BE0DC0"/>
    <w:rsid w:val="00BE1115"/>
    <w:rsid w:val="00BE1895"/>
    <w:rsid w:val="00BE2AD7"/>
    <w:rsid w:val="00BE473E"/>
    <w:rsid w:val="00BE7FFD"/>
    <w:rsid w:val="00BF1A56"/>
    <w:rsid w:val="00BF505D"/>
    <w:rsid w:val="00BF652E"/>
    <w:rsid w:val="00C05671"/>
    <w:rsid w:val="00C05CFA"/>
    <w:rsid w:val="00C06180"/>
    <w:rsid w:val="00C06439"/>
    <w:rsid w:val="00C100DB"/>
    <w:rsid w:val="00C12BEE"/>
    <w:rsid w:val="00C207CC"/>
    <w:rsid w:val="00C21D90"/>
    <w:rsid w:val="00C2301D"/>
    <w:rsid w:val="00C26241"/>
    <w:rsid w:val="00C2681B"/>
    <w:rsid w:val="00C26BBA"/>
    <w:rsid w:val="00C345EC"/>
    <w:rsid w:val="00C34DD2"/>
    <w:rsid w:val="00C34E7F"/>
    <w:rsid w:val="00C36B55"/>
    <w:rsid w:val="00C37BE8"/>
    <w:rsid w:val="00C41EBB"/>
    <w:rsid w:val="00C444F2"/>
    <w:rsid w:val="00C45F06"/>
    <w:rsid w:val="00C47C44"/>
    <w:rsid w:val="00C52E4A"/>
    <w:rsid w:val="00C534F1"/>
    <w:rsid w:val="00C53F07"/>
    <w:rsid w:val="00C54FA2"/>
    <w:rsid w:val="00C57953"/>
    <w:rsid w:val="00C60D54"/>
    <w:rsid w:val="00C70933"/>
    <w:rsid w:val="00C70C12"/>
    <w:rsid w:val="00C731E5"/>
    <w:rsid w:val="00C73256"/>
    <w:rsid w:val="00C733D4"/>
    <w:rsid w:val="00C76552"/>
    <w:rsid w:val="00C8279A"/>
    <w:rsid w:val="00C82F5C"/>
    <w:rsid w:val="00C847B8"/>
    <w:rsid w:val="00C878D0"/>
    <w:rsid w:val="00C93676"/>
    <w:rsid w:val="00C94E6D"/>
    <w:rsid w:val="00C95723"/>
    <w:rsid w:val="00CA2223"/>
    <w:rsid w:val="00CA3182"/>
    <w:rsid w:val="00CA6B25"/>
    <w:rsid w:val="00CA712A"/>
    <w:rsid w:val="00CB22C6"/>
    <w:rsid w:val="00CB3C35"/>
    <w:rsid w:val="00CC20D8"/>
    <w:rsid w:val="00CC2685"/>
    <w:rsid w:val="00CC2951"/>
    <w:rsid w:val="00CC3C3E"/>
    <w:rsid w:val="00CD2783"/>
    <w:rsid w:val="00CD34AF"/>
    <w:rsid w:val="00CD369B"/>
    <w:rsid w:val="00CD583E"/>
    <w:rsid w:val="00CD62D9"/>
    <w:rsid w:val="00CD687D"/>
    <w:rsid w:val="00CD716A"/>
    <w:rsid w:val="00CE3178"/>
    <w:rsid w:val="00CE3ECB"/>
    <w:rsid w:val="00CE3FA3"/>
    <w:rsid w:val="00CF51AC"/>
    <w:rsid w:val="00D0097B"/>
    <w:rsid w:val="00D04CBB"/>
    <w:rsid w:val="00D0542F"/>
    <w:rsid w:val="00D13DF7"/>
    <w:rsid w:val="00D16F75"/>
    <w:rsid w:val="00D21E82"/>
    <w:rsid w:val="00D23263"/>
    <w:rsid w:val="00D23D27"/>
    <w:rsid w:val="00D24D3F"/>
    <w:rsid w:val="00D3505F"/>
    <w:rsid w:val="00D44E3D"/>
    <w:rsid w:val="00D47B9D"/>
    <w:rsid w:val="00D519D6"/>
    <w:rsid w:val="00D51AE3"/>
    <w:rsid w:val="00D53D6C"/>
    <w:rsid w:val="00D5699D"/>
    <w:rsid w:val="00D61AE0"/>
    <w:rsid w:val="00D67417"/>
    <w:rsid w:val="00D71997"/>
    <w:rsid w:val="00D77019"/>
    <w:rsid w:val="00D830B1"/>
    <w:rsid w:val="00D850A1"/>
    <w:rsid w:val="00D9359E"/>
    <w:rsid w:val="00D94B2C"/>
    <w:rsid w:val="00DA50A6"/>
    <w:rsid w:val="00DB0CF0"/>
    <w:rsid w:val="00DB1355"/>
    <w:rsid w:val="00DB3398"/>
    <w:rsid w:val="00DC48A0"/>
    <w:rsid w:val="00DC7FA3"/>
    <w:rsid w:val="00DD0677"/>
    <w:rsid w:val="00DD25E0"/>
    <w:rsid w:val="00DD7D35"/>
    <w:rsid w:val="00DE31EA"/>
    <w:rsid w:val="00DE4AAE"/>
    <w:rsid w:val="00DE72D6"/>
    <w:rsid w:val="00DF1D1B"/>
    <w:rsid w:val="00DF344D"/>
    <w:rsid w:val="00DF57C1"/>
    <w:rsid w:val="00E01209"/>
    <w:rsid w:val="00E015E1"/>
    <w:rsid w:val="00E023F9"/>
    <w:rsid w:val="00E05E15"/>
    <w:rsid w:val="00E1631A"/>
    <w:rsid w:val="00E207B2"/>
    <w:rsid w:val="00E2272C"/>
    <w:rsid w:val="00E23225"/>
    <w:rsid w:val="00E24FB7"/>
    <w:rsid w:val="00E2540C"/>
    <w:rsid w:val="00E268EF"/>
    <w:rsid w:val="00E31021"/>
    <w:rsid w:val="00E375B0"/>
    <w:rsid w:val="00E37E56"/>
    <w:rsid w:val="00E409E6"/>
    <w:rsid w:val="00E40B3F"/>
    <w:rsid w:val="00E4113D"/>
    <w:rsid w:val="00E43071"/>
    <w:rsid w:val="00E438EC"/>
    <w:rsid w:val="00E45670"/>
    <w:rsid w:val="00E474F4"/>
    <w:rsid w:val="00E47830"/>
    <w:rsid w:val="00E506CB"/>
    <w:rsid w:val="00E5103F"/>
    <w:rsid w:val="00E54397"/>
    <w:rsid w:val="00E549E5"/>
    <w:rsid w:val="00E71EF0"/>
    <w:rsid w:val="00E73C2B"/>
    <w:rsid w:val="00E773A9"/>
    <w:rsid w:val="00E81F60"/>
    <w:rsid w:val="00E82530"/>
    <w:rsid w:val="00E82572"/>
    <w:rsid w:val="00E8633A"/>
    <w:rsid w:val="00E91890"/>
    <w:rsid w:val="00EA51C9"/>
    <w:rsid w:val="00EA7692"/>
    <w:rsid w:val="00EB0233"/>
    <w:rsid w:val="00EB546A"/>
    <w:rsid w:val="00EB6CD9"/>
    <w:rsid w:val="00EC18F5"/>
    <w:rsid w:val="00EC4307"/>
    <w:rsid w:val="00EC6E84"/>
    <w:rsid w:val="00EC7E88"/>
    <w:rsid w:val="00ED6B94"/>
    <w:rsid w:val="00EE0183"/>
    <w:rsid w:val="00EE1A47"/>
    <w:rsid w:val="00EE34A3"/>
    <w:rsid w:val="00EE6B76"/>
    <w:rsid w:val="00EF1D39"/>
    <w:rsid w:val="00EF23F0"/>
    <w:rsid w:val="00EF76EB"/>
    <w:rsid w:val="00F019D8"/>
    <w:rsid w:val="00F02139"/>
    <w:rsid w:val="00F1022F"/>
    <w:rsid w:val="00F136A2"/>
    <w:rsid w:val="00F1701B"/>
    <w:rsid w:val="00F20FCF"/>
    <w:rsid w:val="00F21CB4"/>
    <w:rsid w:val="00F22764"/>
    <w:rsid w:val="00F27C0A"/>
    <w:rsid w:val="00F305CC"/>
    <w:rsid w:val="00F36DE9"/>
    <w:rsid w:val="00F415DA"/>
    <w:rsid w:val="00F4279C"/>
    <w:rsid w:val="00F43BA4"/>
    <w:rsid w:val="00F441E3"/>
    <w:rsid w:val="00F446EE"/>
    <w:rsid w:val="00F4471A"/>
    <w:rsid w:val="00F50A7B"/>
    <w:rsid w:val="00F53DD1"/>
    <w:rsid w:val="00F55D16"/>
    <w:rsid w:val="00F56F33"/>
    <w:rsid w:val="00F65284"/>
    <w:rsid w:val="00F6612E"/>
    <w:rsid w:val="00F736FE"/>
    <w:rsid w:val="00F87C26"/>
    <w:rsid w:val="00F92A99"/>
    <w:rsid w:val="00FA1736"/>
    <w:rsid w:val="00FA2B40"/>
    <w:rsid w:val="00FA577E"/>
    <w:rsid w:val="00FA5F36"/>
    <w:rsid w:val="00FA79C8"/>
    <w:rsid w:val="00FB760B"/>
    <w:rsid w:val="00FC0082"/>
    <w:rsid w:val="00FC5CDD"/>
    <w:rsid w:val="00FC71A6"/>
    <w:rsid w:val="00FD0F06"/>
    <w:rsid w:val="00FD1E16"/>
    <w:rsid w:val="00FD429E"/>
    <w:rsid w:val="00FD5AC2"/>
    <w:rsid w:val="00FD7258"/>
    <w:rsid w:val="00FE1D77"/>
    <w:rsid w:val="00FE1E03"/>
    <w:rsid w:val="00FF7E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Theme="minorEastAsia" w:hAnsi="Cambria Math" w:cs="굴림"/>
        <w:color w:val="000000"/>
        <w:sz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62"/>
    <w:pPr>
      <w:widowControl w:val="0"/>
      <w:wordWrap w:val="0"/>
      <w:autoSpaceDE w:val="0"/>
      <w:autoSpaceDN w:val="0"/>
      <w:jc w:val="both"/>
    </w:pPr>
  </w:style>
  <w:style w:type="paragraph" w:styleId="1">
    <w:name w:val="heading 1"/>
    <w:basedOn w:val="a"/>
    <w:next w:val="a"/>
    <w:link w:val="1Char"/>
    <w:qFormat/>
    <w:rsid w:val="00476862"/>
    <w:pPr>
      <w:keepNext/>
      <w:widowControl/>
      <w:wordWrap/>
      <w:autoSpaceDE/>
      <w:autoSpaceDN/>
      <w:spacing w:before="240" w:after="60"/>
      <w:jc w:val="left"/>
      <w:outlineLvl w:val="0"/>
    </w:pPr>
    <w:rPr>
      <w:rFonts w:ascii="Cambria" w:eastAsia="Times New Roman" w:hAnsi="Cambria" w:cs="Times New Roman"/>
      <w:b/>
      <w:bCs/>
      <w:kern w:val="32"/>
      <w:sz w:val="32"/>
      <w:szCs w:val="32"/>
      <w:lang w:eastAsia="zh-CN"/>
    </w:rPr>
  </w:style>
  <w:style w:type="paragraph" w:styleId="2">
    <w:name w:val="heading 2"/>
    <w:basedOn w:val="a"/>
    <w:next w:val="a"/>
    <w:link w:val="2Char"/>
    <w:uiPriority w:val="9"/>
    <w:unhideWhenUsed/>
    <w:qFormat/>
    <w:rsid w:val="00476862"/>
    <w:pPr>
      <w:keepNext/>
      <w:spacing w:after="200" w:line="276" w:lineRule="auto"/>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목록 단락1"/>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20">
    <w:name w:val="목록 단락2"/>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11">
    <w:name w:val="간격 없음1"/>
    <w:qFormat/>
    <w:rsid w:val="00476862"/>
    <w:rPr>
      <w:rFonts w:ascii="Calibri" w:eastAsia="MS Mincho" w:hAnsi="Calibri" w:cs="Times New Roman"/>
      <w:lang w:eastAsia="ja-JP"/>
    </w:rPr>
  </w:style>
  <w:style w:type="character" w:customStyle="1" w:styleId="1Char">
    <w:name w:val="제목 1 Char"/>
    <w:basedOn w:val="a0"/>
    <w:link w:val="1"/>
    <w:rsid w:val="00476862"/>
    <w:rPr>
      <w:rFonts w:ascii="Cambria" w:eastAsia="Times New Roman" w:hAnsi="Cambria" w:cs="Times New Roman"/>
      <w:b/>
      <w:bCs/>
      <w:kern w:val="32"/>
      <w:sz w:val="32"/>
      <w:szCs w:val="32"/>
      <w:lang w:eastAsia="zh-CN"/>
    </w:rPr>
  </w:style>
  <w:style w:type="character" w:customStyle="1" w:styleId="2Char">
    <w:name w:val="제목 2 Char"/>
    <w:basedOn w:val="a0"/>
    <w:link w:val="2"/>
    <w:uiPriority w:val="9"/>
    <w:rsid w:val="00476862"/>
    <w:rPr>
      <w:rFonts w:asciiTheme="majorHAnsi" w:eastAsiaTheme="majorEastAsia" w:hAnsiTheme="majorHAnsi" w:cstheme="majorBidi"/>
    </w:rPr>
  </w:style>
  <w:style w:type="paragraph" w:styleId="a3">
    <w:name w:val="No Spacing"/>
    <w:uiPriority w:val="1"/>
    <w:qFormat/>
    <w:rsid w:val="00476862"/>
    <w:pPr>
      <w:widowControl w:val="0"/>
      <w:wordWrap w:val="0"/>
      <w:autoSpaceDE w:val="0"/>
      <w:autoSpaceDN w:val="0"/>
      <w:jc w:val="both"/>
    </w:pPr>
  </w:style>
  <w:style w:type="paragraph" w:styleId="a4">
    <w:name w:val="List Paragraph"/>
    <w:basedOn w:val="a"/>
    <w:uiPriority w:val="34"/>
    <w:qFormat/>
    <w:rsid w:val="00476862"/>
    <w:pPr>
      <w:ind w:leftChars="400" w:left="800"/>
    </w:pPr>
  </w:style>
  <w:style w:type="paragraph" w:styleId="a5">
    <w:name w:val="header"/>
    <w:basedOn w:val="a"/>
    <w:link w:val="Char"/>
    <w:uiPriority w:val="99"/>
    <w:unhideWhenUsed/>
    <w:rsid w:val="000C545B"/>
    <w:pPr>
      <w:tabs>
        <w:tab w:val="center" w:pos="4513"/>
        <w:tab w:val="right" w:pos="9026"/>
      </w:tabs>
      <w:snapToGrid w:val="0"/>
    </w:pPr>
  </w:style>
  <w:style w:type="character" w:customStyle="1" w:styleId="Char">
    <w:name w:val="머리글 Char"/>
    <w:basedOn w:val="a0"/>
    <w:link w:val="a5"/>
    <w:uiPriority w:val="99"/>
    <w:rsid w:val="000C545B"/>
  </w:style>
  <w:style w:type="paragraph" w:styleId="a6">
    <w:name w:val="footer"/>
    <w:basedOn w:val="a"/>
    <w:link w:val="Char0"/>
    <w:uiPriority w:val="99"/>
    <w:unhideWhenUsed/>
    <w:rsid w:val="000C545B"/>
    <w:pPr>
      <w:tabs>
        <w:tab w:val="center" w:pos="4513"/>
        <w:tab w:val="right" w:pos="9026"/>
      </w:tabs>
      <w:snapToGrid w:val="0"/>
    </w:pPr>
  </w:style>
  <w:style w:type="character" w:customStyle="1" w:styleId="Char0">
    <w:name w:val="바닥글 Char"/>
    <w:basedOn w:val="a0"/>
    <w:link w:val="a6"/>
    <w:uiPriority w:val="99"/>
    <w:rsid w:val="000C545B"/>
  </w:style>
  <w:style w:type="character" w:styleId="a7">
    <w:name w:val="Hyperlink"/>
    <w:basedOn w:val="a0"/>
    <w:uiPriority w:val="99"/>
    <w:unhideWhenUsed/>
    <w:rsid w:val="000C545B"/>
    <w:rPr>
      <w:color w:val="0000FF" w:themeColor="hyperlink"/>
      <w:u w:val="single"/>
    </w:rPr>
  </w:style>
  <w:style w:type="paragraph" w:styleId="a8">
    <w:name w:val="Balloon Text"/>
    <w:basedOn w:val="a"/>
    <w:link w:val="Char1"/>
    <w:uiPriority w:val="99"/>
    <w:semiHidden/>
    <w:unhideWhenUsed/>
    <w:rsid w:val="008E0167"/>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8E0167"/>
    <w:rPr>
      <w:rFonts w:asciiTheme="majorHAnsi" w:eastAsiaTheme="majorEastAsia" w:hAnsiTheme="majorHAnsi" w:cstheme="majorBidi"/>
      <w:sz w:val="18"/>
      <w:szCs w:val="18"/>
    </w:rPr>
  </w:style>
  <w:style w:type="paragraph" w:styleId="a9">
    <w:name w:val="caption"/>
    <w:basedOn w:val="a"/>
    <w:next w:val="a"/>
    <w:uiPriority w:val="35"/>
    <w:unhideWhenUsed/>
    <w:qFormat/>
    <w:rsid w:val="006D026B"/>
    <w:rPr>
      <w:b/>
      <w:bCs/>
    </w:rPr>
  </w:style>
  <w:style w:type="character" w:styleId="aa">
    <w:name w:val="Placeholder Text"/>
    <w:basedOn w:val="a0"/>
    <w:uiPriority w:val="99"/>
    <w:semiHidden/>
    <w:rsid w:val="005D73A8"/>
    <w:rPr>
      <w:color w:val="808080"/>
    </w:rPr>
  </w:style>
  <w:style w:type="paragraph" w:customStyle="1" w:styleId="ab">
    <w:name w:val="바탕글"/>
    <w:basedOn w:val="a"/>
    <w:rsid w:val="005505E5"/>
    <w:pPr>
      <w:shd w:val="clear" w:color="auto" w:fill="FFFFFF"/>
      <w:spacing w:line="1750" w:lineRule="exact"/>
      <w:ind w:firstLine="400"/>
      <w:textAlignment w:val="baseline"/>
    </w:pPr>
    <w:rPr>
      <w:rFonts w:ascii="굴림" w:eastAsia="굴림" w:hAnsi="굴림"/>
      <w:spacing w:val="-6"/>
      <w:sz w:val="20"/>
    </w:rPr>
  </w:style>
  <w:style w:type="paragraph" w:styleId="ac">
    <w:name w:val="footnote text"/>
    <w:basedOn w:val="a"/>
    <w:link w:val="Char2"/>
    <w:uiPriority w:val="99"/>
    <w:semiHidden/>
    <w:unhideWhenUsed/>
    <w:rsid w:val="00050015"/>
    <w:pPr>
      <w:snapToGrid w:val="0"/>
      <w:jc w:val="left"/>
    </w:pPr>
  </w:style>
  <w:style w:type="character" w:customStyle="1" w:styleId="Char2">
    <w:name w:val="각주 텍스트 Char"/>
    <w:basedOn w:val="a0"/>
    <w:link w:val="ac"/>
    <w:uiPriority w:val="99"/>
    <w:semiHidden/>
    <w:rsid w:val="00050015"/>
  </w:style>
  <w:style w:type="character" w:styleId="ad">
    <w:name w:val="footnote reference"/>
    <w:basedOn w:val="a0"/>
    <w:uiPriority w:val="99"/>
    <w:semiHidden/>
    <w:unhideWhenUsed/>
    <w:rsid w:val="00050015"/>
    <w:rPr>
      <w:vertAlign w:val="superscript"/>
    </w:rPr>
  </w:style>
  <w:style w:type="paragraph" w:customStyle="1" w:styleId="ecx">
    <w:name w:val="ecx바탕글"/>
    <w:basedOn w:val="a"/>
    <w:rsid w:val="00B60BC5"/>
    <w:pPr>
      <w:widowControl/>
      <w:wordWrap/>
      <w:autoSpaceDE/>
      <w:autoSpaceDN/>
      <w:jc w:val="left"/>
    </w:pPr>
    <w:rPr>
      <w:rFonts w:ascii="굴림" w:eastAsia="굴림" w:hAnsi="굴림"/>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Math" w:eastAsiaTheme="minorEastAsia" w:hAnsi="Cambria Math" w:cs="굴림"/>
        <w:color w:val="000000"/>
        <w:sz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862"/>
    <w:pPr>
      <w:widowControl w:val="0"/>
      <w:wordWrap w:val="0"/>
      <w:autoSpaceDE w:val="0"/>
      <w:autoSpaceDN w:val="0"/>
      <w:jc w:val="both"/>
    </w:pPr>
  </w:style>
  <w:style w:type="paragraph" w:styleId="1">
    <w:name w:val="heading 1"/>
    <w:basedOn w:val="a"/>
    <w:next w:val="a"/>
    <w:link w:val="1Char"/>
    <w:qFormat/>
    <w:rsid w:val="00476862"/>
    <w:pPr>
      <w:keepNext/>
      <w:widowControl/>
      <w:wordWrap/>
      <w:autoSpaceDE/>
      <w:autoSpaceDN/>
      <w:spacing w:before="240" w:after="60"/>
      <w:jc w:val="left"/>
      <w:outlineLvl w:val="0"/>
    </w:pPr>
    <w:rPr>
      <w:rFonts w:ascii="Cambria" w:eastAsia="Times New Roman" w:hAnsi="Cambria" w:cs="Times New Roman"/>
      <w:b/>
      <w:bCs/>
      <w:kern w:val="32"/>
      <w:sz w:val="32"/>
      <w:szCs w:val="32"/>
      <w:lang w:eastAsia="zh-CN"/>
    </w:rPr>
  </w:style>
  <w:style w:type="paragraph" w:styleId="2">
    <w:name w:val="heading 2"/>
    <w:basedOn w:val="a"/>
    <w:next w:val="a"/>
    <w:link w:val="2Char"/>
    <w:uiPriority w:val="9"/>
    <w:unhideWhenUsed/>
    <w:qFormat/>
    <w:rsid w:val="00476862"/>
    <w:pPr>
      <w:keepNext/>
      <w:spacing w:after="200" w:line="276" w:lineRule="auto"/>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목록 단락1"/>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20">
    <w:name w:val="목록 단락2"/>
    <w:basedOn w:val="a"/>
    <w:uiPriority w:val="34"/>
    <w:qFormat/>
    <w:rsid w:val="00476862"/>
    <w:pPr>
      <w:widowControl/>
      <w:wordWrap/>
      <w:autoSpaceDE/>
      <w:autoSpaceDN/>
      <w:spacing w:after="200" w:line="480" w:lineRule="auto"/>
      <w:ind w:left="720" w:hanging="357"/>
    </w:pPr>
    <w:rPr>
      <w:rFonts w:ascii="Times New Roman" w:eastAsia="SimSun" w:hAnsi="Times New Roman" w:cs="Angsana New"/>
      <w:sz w:val="24"/>
      <w:szCs w:val="24"/>
      <w:lang w:eastAsia="zh-CN"/>
    </w:rPr>
  </w:style>
  <w:style w:type="paragraph" w:customStyle="1" w:styleId="11">
    <w:name w:val="간격 없음1"/>
    <w:qFormat/>
    <w:rsid w:val="00476862"/>
    <w:rPr>
      <w:rFonts w:ascii="Calibri" w:eastAsia="MS Mincho" w:hAnsi="Calibri" w:cs="Times New Roman"/>
      <w:lang w:eastAsia="ja-JP"/>
    </w:rPr>
  </w:style>
  <w:style w:type="character" w:customStyle="1" w:styleId="1Char">
    <w:name w:val="제목 1 Char"/>
    <w:basedOn w:val="a0"/>
    <w:link w:val="1"/>
    <w:rsid w:val="00476862"/>
    <w:rPr>
      <w:rFonts w:ascii="Cambria" w:eastAsia="Times New Roman" w:hAnsi="Cambria" w:cs="Times New Roman"/>
      <w:b/>
      <w:bCs/>
      <w:kern w:val="32"/>
      <w:sz w:val="32"/>
      <w:szCs w:val="32"/>
      <w:lang w:eastAsia="zh-CN"/>
    </w:rPr>
  </w:style>
  <w:style w:type="character" w:customStyle="1" w:styleId="2Char">
    <w:name w:val="제목 2 Char"/>
    <w:basedOn w:val="a0"/>
    <w:link w:val="2"/>
    <w:uiPriority w:val="9"/>
    <w:rsid w:val="00476862"/>
    <w:rPr>
      <w:rFonts w:asciiTheme="majorHAnsi" w:eastAsiaTheme="majorEastAsia" w:hAnsiTheme="majorHAnsi" w:cstheme="majorBidi"/>
    </w:rPr>
  </w:style>
  <w:style w:type="paragraph" w:styleId="a3">
    <w:name w:val="No Spacing"/>
    <w:uiPriority w:val="1"/>
    <w:qFormat/>
    <w:rsid w:val="00476862"/>
    <w:pPr>
      <w:widowControl w:val="0"/>
      <w:wordWrap w:val="0"/>
      <w:autoSpaceDE w:val="0"/>
      <w:autoSpaceDN w:val="0"/>
      <w:jc w:val="both"/>
    </w:pPr>
  </w:style>
  <w:style w:type="paragraph" w:styleId="a4">
    <w:name w:val="List Paragraph"/>
    <w:basedOn w:val="a"/>
    <w:uiPriority w:val="34"/>
    <w:qFormat/>
    <w:rsid w:val="00476862"/>
    <w:pPr>
      <w:ind w:leftChars="400" w:left="800"/>
    </w:pPr>
  </w:style>
  <w:style w:type="paragraph" w:styleId="a5">
    <w:name w:val="header"/>
    <w:basedOn w:val="a"/>
    <w:link w:val="Char"/>
    <w:uiPriority w:val="99"/>
    <w:unhideWhenUsed/>
    <w:rsid w:val="000C545B"/>
    <w:pPr>
      <w:tabs>
        <w:tab w:val="center" w:pos="4513"/>
        <w:tab w:val="right" w:pos="9026"/>
      </w:tabs>
      <w:snapToGrid w:val="0"/>
    </w:pPr>
  </w:style>
  <w:style w:type="character" w:customStyle="1" w:styleId="Char">
    <w:name w:val="머리글 Char"/>
    <w:basedOn w:val="a0"/>
    <w:link w:val="a5"/>
    <w:uiPriority w:val="99"/>
    <w:rsid w:val="000C545B"/>
  </w:style>
  <w:style w:type="paragraph" w:styleId="a6">
    <w:name w:val="footer"/>
    <w:basedOn w:val="a"/>
    <w:link w:val="Char0"/>
    <w:uiPriority w:val="99"/>
    <w:unhideWhenUsed/>
    <w:rsid w:val="000C545B"/>
    <w:pPr>
      <w:tabs>
        <w:tab w:val="center" w:pos="4513"/>
        <w:tab w:val="right" w:pos="9026"/>
      </w:tabs>
      <w:snapToGrid w:val="0"/>
    </w:pPr>
  </w:style>
  <w:style w:type="character" w:customStyle="1" w:styleId="Char0">
    <w:name w:val="바닥글 Char"/>
    <w:basedOn w:val="a0"/>
    <w:link w:val="a6"/>
    <w:uiPriority w:val="99"/>
    <w:rsid w:val="000C545B"/>
  </w:style>
  <w:style w:type="character" w:styleId="a7">
    <w:name w:val="Hyperlink"/>
    <w:basedOn w:val="a0"/>
    <w:uiPriority w:val="99"/>
    <w:unhideWhenUsed/>
    <w:rsid w:val="000C545B"/>
    <w:rPr>
      <w:color w:val="0000FF" w:themeColor="hyperlink"/>
      <w:u w:val="single"/>
    </w:rPr>
  </w:style>
  <w:style w:type="paragraph" w:styleId="a8">
    <w:name w:val="Balloon Text"/>
    <w:basedOn w:val="a"/>
    <w:link w:val="Char1"/>
    <w:uiPriority w:val="99"/>
    <w:semiHidden/>
    <w:unhideWhenUsed/>
    <w:rsid w:val="008E0167"/>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8E0167"/>
    <w:rPr>
      <w:rFonts w:asciiTheme="majorHAnsi" w:eastAsiaTheme="majorEastAsia" w:hAnsiTheme="majorHAnsi" w:cstheme="majorBidi"/>
      <w:sz w:val="18"/>
      <w:szCs w:val="18"/>
    </w:rPr>
  </w:style>
  <w:style w:type="paragraph" w:styleId="a9">
    <w:name w:val="caption"/>
    <w:basedOn w:val="a"/>
    <w:next w:val="a"/>
    <w:uiPriority w:val="35"/>
    <w:unhideWhenUsed/>
    <w:qFormat/>
    <w:rsid w:val="006D026B"/>
    <w:rPr>
      <w:b/>
      <w:bCs/>
    </w:rPr>
  </w:style>
  <w:style w:type="character" w:styleId="aa">
    <w:name w:val="Placeholder Text"/>
    <w:basedOn w:val="a0"/>
    <w:uiPriority w:val="99"/>
    <w:semiHidden/>
    <w:rsid w:val="005D73A8"/>
    <w:rPr>
      <w:color w:val="808080"/>
    </w:rPr>
  </w:style>
  <w:style w:type="paragraph" w:customStyle="1" w:styleId="ab">
    <w:name w:val="바탕글"/>
    <w:basedOn w:val="a"/>
    <w:rsid w:val="005505E5"/>
    <w:pPr>
      <w:shd w:val="clear" w:color="auto" w:fill="FFFFFF"/>
      <w:spacing w:line="1750" w:lineRule="exact"/>
      <w:ind w:firstLine="400"/>
      <w:textAlignment w:val="baseline"/>
    </w:pPr>
    <w:rPr>
      <w:rFonts w:ascii="굴림" w:eastAsia="굴림" w:hAnsi="굴림"/>
      <w:spacing w:val="-6"/>
      <w:sz w:val="20"/>
    </w:rPr>
  </w:style>
  <w:style w:type="paragraph" w:styleId="ac">
    <w:name w:val="footnote text"/>
    <w:basedOn w:val="a"/>
    <w:link w:val="Char2"/>
    <w:uiPriority w:val="99"/>
    <w:semiHidden/>
    <w:unhideWhenUsed/>
    <w:rsid w:val="00050015"/>
    <w:pPr>
      <w:snapToGrid w:val="0"/>
      <w:jc w:val="left"/>
    </w:pPr>
  </w:style>
  <w:style w:type="character" w:customStyle="1" w:styleId="Char2">
    <w:name w:val="각주 텍스트 Char"/>
    <w:basedOn w:val="a0"/>
    <w:link w:val="ac"/>
    <w:uiPriority w:val="99"/>
    <w:semiHidden/>
    <w:rsid w:val="00050015"/>
  </w:style>
  <w:style w:type="character" w:styleId="ad">
    <w:name w:val="footnote reference"/>
    <w:basedOn w:val="a0"/>
    <w:uiPriority w:val="99"/>
    <w:semiHidden/>
    <w:unhideWhenUsed/>
    <w:rsid w:val="00050015"/>
    <w:rPr>
      <w:vertAlign w:val="superscript"/>
    </w:rPr>
  </w:style>
  <w:style w:type="paragraph" w:customStyle="1" w:styleId="ecx">
    <w:name w:val="ecx바탕글"/>
    <w:basedOn w:val="a"/>
    <w:rsid w:val="00B60BC5"/>
    <w:pPr>
      <w:widowControl/>
      <w:wordWrap/>
      <w:autoSpaceDE/>
      <w:autoSpaceDN/>
      <w:jc w:val="left"/>
    </w:pPr>
    <w:rPr>
      <w:rFonts w:ascii="굴림" w:eastAsia="굴림" w:hAnsi="굴림"/>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759">
      <w:bodyDiv w:val="1"/>
      <w:marLeft w:val="0"/>
      <w:marRight w:val="0"/>
      <w:marTop w:val="0"/>
      <w:marBottom w:val="0"/>
      <w:divBdr>
        <w:top w:val="none" w:sz="0" w:space="0" w:color="auto"/>
        <w:left w:val="none" w:sz="0" w:space="0" w:color="auto"/>
        <w:bottom w:val="none" w:sz="0" w:space="0" w:color="auto"/>
        <w:right w:val="none" w:sz="0" w:space="0" w:color="auto"/>
      </w:divBdr>
    </w:div>
    <w:div w:id="164520120">
      <w:bodyDiv w:val="1"/>
      <w:marLeft w:val="120"/>
      <w:marRight w:val="120"/>
      <w:marTop w:val="0"/>
      <w:marBottom w:val="0"/>
      <w:divBdr>
        <w:top w:val="none" w:sz="0" w:space="0" w:color="auto"/>
        <w:left w:val="none" w:sz="0" w:space="0" w:color="auto"/>
        <w:bottom w:val="none" w:sz="0" w:space="0" w:color="auto"/>
        <w:right w:val="none" w:sz="0" w:space="0" w:color="auto"/>
      </w:divBdr>
    </w:div>
    <w:div w:id="571623254">
      <w:bodyDiv w:val="1"/>
      <w:marLeft w:val="0"/>
      <w:marRight w:val="0"/>
      <w:marTop w:val="0"/>
      <w:marBottom w:val="0"/>
      <w:divBdr>
        <w:top w:val="none" w:sz="0" w:space="0" w:color="auto"/>
        <w:left w:val="none" w:sz="0" w:space="0" w:color="auto"/>
        <w:bottom w:val="none" w:sz="0" w:space="0" w:color="auto"/>
        <w:right w:val="none" w:sz="0" w:space="0" w:color="auto"/>
      </w:divBdr>
    </w:div>
    <w:div w:id="1107893893">
      <w:bodyDiv w:val="1"/>
      <w:marLeft w:val="120"/>
      <w:marRight w:val="120"/>
      <w:marTop w:val="0"/>
      <w:marBottom w:val="0"/>
      <w:divBdr>
        <w:top w:val="none" w:sz="0" w:space="0" w:color="auto"/>
        <w:left w:val="none" w:sz="0" w:space="0" w:color="auto"/>
        <w:bottom w:val="none" w:sz="0" w:space="0" w:color="auto"/>
        <w:right w:val="none" w:sz="0" w:space="0" w:color="auto"/>
      </w:divBdr>
    </w:div>
    <w:div w:id="1482041610">
      <w:bodyDiv w:val="1"/>
      <w:marLeft w:val="0"/>
      <w:marRight w:val="0"/>
      <w:marTop w:val="0"/>
      <w:marBottom w:val="0"/>
      <w:divBdr>
        <w:top w:val="none" w:sz="0" w:space="0" w:color="auto"/>
        <w:left w:val="none" w:sz="0" w:space="0" w:color="auto"/>
        <w:bottom w:val="none" w:sz="0" w:space="0" w:color="auto"/>
        <w:right w:val="none" w:sz="0" w:space="0" w:color="auto"/>
      </w:divBdr>
      <w:divsChild>
        <w:div w:id="2079083791">
          <w:marLeft w:val="0"/>
          <w:marRight w:val="0"/>
          <w:marTop w:val="0"/>
          <w:marBottom w:val="0"/>
          <w:divBdr>
            <w:top w:val="none" w:sz="0" w:space="0" w:color="auto"/>
            <w:left w:val="none" w:sz="0" w:space="0" w:color="auto"/>
            <w:bottom w:val="none" w:sz="0" w:space="0" w:color="auto"/>
            <w:right w:val="none" w:sz="0" w:space="0" w:color="auto"/>
          </w:divBdr>
          <w:divsChild>
            <w:div w:id="81726475">
              <w:marLeft w:val="0"/>
              <w:marRight w:val="0"/>
              <w:marTop w:val="0"/>
              <w:marBottom w:val="0"/>
              <w:divBdr>
                <w:top w:val="none" w:sz="0" w:space="0" w:color="auto"/>
                <w:left w:val="none" w:sz="0" w:space="0" w:color="auto"/>
                <w:bottom w:val="none" w:sz="0" w:space="0" w:color="auto"/>
                <w:right w:val="none" w:sz="0" w:space="0" w:color="auto"/>
              </w:divBdr>
              <w:divsChild>
                <w:div w:id="18350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79141">
      <w:bodyDiv w:val="1"/>
      <w:marLeft w:val="0"/>
      <w:marRight w:val="0"/>
      <w:marTop w:val="0"/>
      <w:marBottom w:val="0"/>
      <w:divBdr>
        <w:top w:val="none" w:sz="0" w:space="0" w:color="auto"/>
        <w:left w:val="none" w:sz="0" w:space="0" w:color="auto"/>
        <w:bottom w:val="none" w:sz="0" w:space="0" w:color="auto"/>
        <w:right w:val="none" w:sz="0" w:space="0" w:color="auto"/>
      </w:divBdr>
    </w:div>
    <w:div w:id="1772435796">
      <w:bodyDiv w:val="1"/>
      <w:marLeft w:val="0"/>
      <w:marRight w:val="0"/>
      <w:marTop w:val="0"/>
      <w:marBottom w:val="0"/>
      <w:divBdr>
        <w:top w:val="none" w:sz="0" w:space="0" w:color="auto"/>
        <w:left w:val="none" w:sz="0" w:space="0" w:color="auto"/>
        <w:bottom w:val="none" w:sz="0" w:space="0" w:color="auto"/>
        <w:right w:val="none" w:sz="0" w:space="0" w:color="auto"/>
      </w:divBdr>
    </w:div>
    <w:div w:id="2034188534">
      <w:bodyDiv w:val="1"/>
      <w:marLeft w:val="150"/>
      <w:marRight w:val="900"/>
      <w:marTop w:val="30"/>
      <w:marBottom w:val="2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dex.go.kr" TargetMode="External"/><Relationship Id="rId18" Type="http://schemas.openxmlformats.org/officeDocument/2006/relationships/image" Target="media/image5.png"/><Relationship Id="rId26" Type="http://schemas.openxmlformats.org/officeDocument/2006/relationships/hyperlink" Target="http://sgis.nso.go.kr/pyramid/view_country.asp%202013.01.08"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sgis.nso.go.kr/pyramid/view_country.asp" TargetMode="External"/><Relationship Id="rId17" Type="http://schemas.openxmlformats.org/officeDocument/2006/relationships/image" Target="media/image4.png"/><Relationship Id="rId25" Type="http://schemas.openxmlformats.org/officeDocument/2006/relationships/hyperlink" Target="http://www.index.go.k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nwlc.org/resource/poverty"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nwlc.org" TargetMode="External"/><Relationship Id="rId28" Type="http://schemas.openxmlformats.org/officeDocument/2006/relationships/fontTable" Target="fontTable.xml"/><Relationship Id="rId10" Type="http://schemas.openxmlformats.org/officeDocument/2006/relationships/hyperlink" Target="http://cms.daegu.ac.kr/chodh"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chodh@daegu.ac.kr" TargetMode="External"/><Relationship Id="rId14" Type="http://schemas.openxmlformats.org/officeDocument/2006/relationships/hyperlink" Target="http://www.nso.go.kr" TargetMode="External"/><Relationship Id="rId22" Type="http://schemas.openxmlformats.org/officeDocument/2006/relationships/image" Target="media/image9.png"/><Relationship Id="rId27" Type="http://schemas.openxmlformats.org/officeDocument/2006/relationships/hyperlink" Target="http://www.nso.go.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6B75-83D5-4DC7-88F0-34A8DFCF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16</Pages>
  <Words>5289</Words>
  <Characters>30150</Characters>
  <Application>Microsoft Office Word</Application>
  <DocSecurity>0</DocSecurity>
  <Lines>251</Lines>
  <Paragraphs>70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2013-01-31T23:45:00Z</cp:lastPrinted>
  <dcterms:created xsi:type="dcterms:W3CDTF">2013-03-25T22:57:00Z</dcterms:created>
  <dcterms:modified xsi:type="dcterms:W3CDTF">2013-03-26T21:58:00Z</dcterms:modified>
</cp:coreProperties>
</file>